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E0A2" w14:textId="77777777" w:rsidR="00AC22AD" w:rsidRDefault="003D53FB" w:rsidP="00B23CD8">
      <w:pPr>
        <w:pStyle w:val="PHeading1"/>
        <w:spacing w:before="120" w:after="120"/>
        <w:rPr>
          <w:noProof/>
        </w:rPr>
      </w:pPr>
      <w:bookmarkStart w:id="0" w:name="_Toc212048269"/>
      <w:bookmarkStart w:id="1" w:name="_Toc212059028"/>
      <w:bookmarkStart w:id="2" w:name="_Toc212059317"/>
      <w:bookmarkStart w:id="3" w:name="_Toc212196221"/>
      <w:bookmarkStart w:id="4" w:name="_Toc212196253"/>
      <w:bookmarkStart w:id="5" w:name="_Toc212196902"/>
      <w:bookmarkStart w:id="6" w:name="_Toc212326576"/>
      <w:bookmarkStart w:id="7" w:name="_Toc212891365"/>
      <w:bookmarkStart w:id="8" w:name="_Toc212905624"/>
      <w:bookmarkStart w:id="9" w:name="_Toc213130175"/>
      <w:bookmarkStart w:id="10" w:name="_Toc213130223"/>
      <w:bookmarkStart w:id="11" w:name="_Toc213170006"/>
      <w:bookmarkStart w:id="12" w:name="_Toc213261064"/>
      <w:r>
        <w:t>Table of Contents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B23CD8">
        <w:rPr>
          <w:color w:val="auto"/>
        </w:rPr>
        <w:fldChar w:fldCharType="begin"/>
      </w:r>
      <w:r w:rsidR="00B23CD8" w:rsidRPr="0958E991">
        <w:rPr>
          <w:color w:val="auto"/>
        </w:rPr>
        <w:instrText xml:space="preserve"> TOC \h \z \t "P_Heading 1,1,P_Subheading 1,2,P_Subheading 2,3" </w:instrText>
      </w:r>
      <w:r w:rsidR="00B23CD8">
        <w:rPr>
          <w:color w:val="auto"/>
        </w:rPr>
        <w:fldChar w:fldCharType="separate"/>
      </w:r>
    </w:p>
    <w:p w14:paraId="67337832" w14:textId="51F7ACFB" w:rsidR="00AC22AD" w:rsidRDefault="00AC22AD">
      <w:pPr>
        <w:pStyle w:val="TOC1"/>
        <w:rPr>
          <w:rFonts w:asciiTheme="minorHAnsi" w:eastAsiaTheme="minorEastAsia" w:hAnsiTheme="minorHAnsi"/>
          <w:kern w:val="2"/>
          <w:sz w:val="24"/>
          <w:szCs w:val="24"/>
          <w:lang w:eastAsia="ja-JP"/>
          <w14:ligatures w14:val="standardContextual"/>
        </w:rPr>
      </w:pPr>
      <w:hyperlink w:anchor="_Toc213261066" w:history="1">
        <w:r w:rsidRPr="00A7353B">
          <w:rPr>
            <w:rStyle w:val="Hyperlink"/>
          </w:rPr>
          <w:t>6.3.3.4 Section 2 – Firm Qualifications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_Toc213261066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C970A27" w14:textId="53B5346A" w:rsidR="00AC22AD" w:rsidRDefault="00AC22AD">
      <w:pPr>
        <w:pStyle w:val="TOC2"/>
        <w:rPr>
          <w:rFonts w:asciiTheme="minorHAnsi" w:eastAsiaTheme="minorEastAsia" w:hAnsiTheme="minorHAnsi"/>
          <w:spacing w:val="0"/>
          <w:kern w:val="2"/>
          <w:sz w:val="24"/>
          <w:szCs w:val="24"/>
          <w:lang w:eastAsia="ja-JP"/>
          <w14:ligatures w14:val="standardContextual"/>
        </w:rPr>
      </w:pPr>
      <w:hyperlink w:anchor="_Toc213261067" w:history="1">
        <w:r w:rsidRPr="00A7353B">
          <w:rPr>
            <w:rStyle w:val="Hyperlink"/>
          </w:rPr>
          <w:t>6.3.3.4.3 Subcontractor Additional Details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_Toc213261067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96D5AE7" w14:textId="2679D79C" w:rsidR="00AC22AD" w:rsidRDefault="00AC22AD">
      <w:pPr>
        <w:pStyle w:val="TOC3"/>
        <w:tabs>
          <w:tab w:val="right" w:leader="dot" w:pos="9350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ja-JP"/>
          <w14:ligatures w14:val="standardContextual"/>
        </w:rPr>
      </w:pPr>
      <w:hyperlink w:anchor="_Toc213261068" w:history="1">
        <w:r w:rsidRPr="00A7353B">
          <w:rPr>
            <w:rStyle w:val="Hyperlink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_Toc213261068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3451680" w14:textId="0C6643EB" w:rsidR="00AC22AD" w:rsidRDefault="00AC22AD">
      <w:pPr>
        <w:pStyle w:val="TOC3"/>
        <w:tabs>
          <w:tab w:val="right" w:leader="dot" w:pos="9350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ja-JP"/>
          <w14:ligatures w14:val="standardContextual"/>
        </w:rPr>
      </w:pPr>
      <w:hyperlink w:anchor="_Toc213261069" w:history="1">
        <w:r w:rsidRPr="00A7353B">
          <w:rPr>
            <w:rStyle w:val="Hyperlink"/>
            <w:noProof/>
          </w:rPr>
          <w:t>Tetrus Subcontractor(s)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_Toc213261069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C7D0A62" w14:textId="4BF1A6C1" w:rsidR="00AC22AD" w:rsidRDefault="00AC22AD">
      <w:pPr>
        <w:pStyle w:val="TOC3"/>
        <w:tabs>
          <w:tab w:val="right" w:leader="dot" w:pos="9350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ja-JP"/>
          <w14:ligatures w14:val="standardContextual"/>
        </w:rPr>
      </w:pPr>
      <w:hyperlink w:anchor="_Toc213261070" w:history="1">
        <w:r w:rsidRPr="00A7353B">
          <w:rPr>
            <w:rStyle w:val="Hyperlink"/>
            <w:noProof/>
          </w:rPr>
          <w:t>Rationale for Selection of Pyxis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_Toc213261070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404424A" w14:textId="1FD94784" w:rsidR="00AC22AD" w:rsidRDefault="00AC22AD">
      <w:pPr>
        <w:pStyle w:val="TOC3"/>
        <w:tabs>
          <w:tab w:val="right" w:leader="dot" w:pos="9350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ja-JP"/>
          <w14:ligatures w14:val="standardContextual"/>
        </w:rPr>
      </w:pPr>
      <w:hyperlink w:anchor="_Toc213261071" w:history="1">
        <w:r w:rsidRPr="00A7353B">
          <w:rPr>
            <w:rStyle w:val="Hyperlink"/>
            <w:noProof/>
          </w:rPr>
          <w:t>Type and Amount of Work to Be Done by Pyxis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_Toc213261071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701847" w14:textId="719CDB31" w:rsidR="00AC22AD" w:rsidRDefault="00AC22AD">
      <w:pPr>
        <w:pStyle w:val="TOC3"/>
        <w:tabs>
          <w:tab w:val="right" w:leader="dot" w:pos="9350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ja-JP"/>
          <w14:ligatures w14:val="standardContextual"/>
        </w:rPr>
      </w:pPr>
      <w:hyperlink w:anchor="_Toc213261072" w:history="1">
        <w:r w:rsidRPr="00A7353B">
          <w:rPr>
            <w:rStyle w:val="Hyperlink"/>
            <w:noProof/>
          </w:rPr>
          <w:t>Pyxis Percentage of Total QA Services Work by SFY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_Toc213261072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43DB00" w14:textId="0BE71E2D" w:rsidR="00B23CD8" w:rsidRDefault="00B23CD8" w:rsidP="00B23CD8">
      <w:pPr>
        <w:pStyle w:val="PBodytext"/>
      </w:pPr>
      <w:r>
        <w:rPr>
          <w:color w:val="auto"/>
          <w:szCs w:val="22"/>
        </w:rPr>
        <w:fldChar w:fldCharType="end"/>
      </w:r>
    </w:p>
    <w:p w14:paraId="04D7CB04" w14:textId="2E4AE5C2" w:rsidR="0019583F" w:rsidRDefault="008B5032" w:rsidP="00A9645B">
      <w:pPr>
        <w:pStyle w:val="PHeading1"/>
        <w:spacing w:before="120" w:after="120"/>
      </w:pPr>
      <w:bookmarkStart w:id="13" w:name="_Toc212059030"/>
      <w:bookmarkStart w:id="14" w:name="_Toc212059319"/>
      <w:bookmarkStart w:id="15" w:name="_Toc212196223"/>
      <w:bookmarkStart w:id="16" w:name="_Toc212196255"/>
      <w:bookmarkStart w:id="17" w:name="_Toc212196904"/>
      <w:bookmarkStart w:id="18" w:name="_Toc212326578"/>
      <w:bookmarkStart w:id="19" w:name="_Toc212891367"/>
      <w:bookmarkStart w:id="20" w:name="_Toc212905626"/>
      <w:bookmarkStart w:id="21" w:name="_Toc213130176"/>
      <w:bookmarkStart w:id="22" w:name="_Toc213130224"/>
      <w:bookmarkStart w:id="23" w:name="_Toc213170007"/>
      <w:bookmarkStart w:id="24" w:name="_Toc213261065"/>
      <w:r>
        <w:t>Table of Tables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7B5001C" w14:textId="03D96055" w:rsidR="00423B72" w:rsidRDefault="008B5032">
      <w:pPr>
        <w:pStyle w:val="TOC1"/>
        <w:rPr>
          <w:rFonts w:eastAsiaTheme="minorEastAsia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\h \z \t "P_Table title,1" </w:instrText>
      </w:r>
      <w:r>
        <w:fldChar w:fldCharType="separate"/>
      </w:r>
      <w:hyperlink w:anchor="_Toc213171467" w:history="1">
        <w:r w:rsidR="00423B72" w:rsidRPr="00B66CD4">
          <w:rPr>
            <w:rStyle w:val="Hyperlink"/>
          </w:rPr>
          <w:t>Table 1 Pyxis Subcontracted Work</w:t>
        </w:r>
        <w:r w:rsidR="00423B72">
          <w:rPr>
            <w:webHidden/>
          </w:rPr>
          <w:tab/>
        </w:r>
        <w:r w:rsidR="00423B72">
          <w:rPr>
            <w:webHidden/>
          </w:rPr>
          <w:fldChar w:fldCharType="begin"/>
        </w:r>
        <w:r w:rsidR="00423B72">
          <w:rPr>
            <w:webHidden/>
          </w:rPr>
          <w:instrText xml:space="preserve"> PAGEREF _Toc213171467 \h </w:instrText>
        </w:r>
        <w:r w:rsidR="00423B72">
          <w:rPr>
            <w:webHidden/>
          </w:rPr>
        </w:r>
        <w:r w:rsidR="00423B72">
          <w:rPr>
            <w:webHidden/>
          </w:rPr>
          <w:fldChar w:fldCharType="separate"/>
        </w:r>
        <w:r w:rsidR="00423B72">
          <w:rPr>
            <w:webHidden/>
          </w:rPr>
          <w:t>5</w:t>
        </w:r>
        <w:r w:rsidR="00423B72">
          <w:rPr>
            <w:webHidden/>
          </w:rPr>
          <w:fldChar w:fldCharType="end"/>
        </w:r>
      </w:hyperlink>
    </w:p>
    <w:p w14:paraId="35D214B4" w14:textId="4C8CDFA5" w:rsidR="00423B72" w:rsidRDefault="00423B72">
      <w:pPr>
        <w:pStyle w:val="TOC1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213171468" w:history="1">
        <w:r w:rsidRPr="00B66CD4">
          <w:rPr>
            <w:rStyle w:val="Hyperlink"/>
          </w:rPr>
          <w:t>Table 2 Pyxis Percentage of Total QA Services Work by SFY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_Toc213171468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39A0F59" w14:textId="577111C2" w:rsidR="008B5032" w:rsidRDefault="008B5032" w:rsidP="003D53FB">
      <w:pPr>
        <w:pStyle w:val="PBodytext"/>
      </w:pPr>
      <w:r>
        <w:fldChar w:fldCharType="end"/>
      </w:r>
    </w:p>
    <w:p w14:paraId="3A841201" w14:textId="5135E5C4" w:rsidR="003D53FB" w:rsidRPr="003D53FB" w:rsidRDefault="003D53FB" w:rsidP="003D53FB">
      <w:pPr>
        <w:pStyle w:val="PBodytext"/>
      </w:pPr>
      <w:r w:rsidRPr="003D53FB">
        <w:br w:type="page"/>
      </w:r>
    </w:p>
    <w:p w14:paraId="7015FA4C" w14:textId="5B4641B6" w:rsidR="007E7926" w:rsidRDefault="004D3638" w:rsidP="00E27C7D">
      <w:pPr>
        <w:pStyle w:val="PHeading1"/>
      </w:pPr>
      <w:bookmarkStart w:id="25" w:name="_Toc212048270"/>
      <w:bookmarkStart w:id="26" w:name="_Toc212059031"/>
      <w:bookmarkStart w:id="27" w:name="_Toc212196905"/>
      <w:bookmarkStart w:id="28" w:name="_Toc213261066"/>
      <w:r w:rsidRPr="00E27C7D">
        <w:t>6.3.3.</w:t>
      </w:r>
      <w:r w:rsidR="00DE3313">
        <w:t>4</w:t>
      </w:r>
      <w:r w:rsidRPr="00E27C7D">
        <w:t xml:space="preserve"> Section </w:t>
      </w:r>
      <w:r w:rsidR="00DE3313">
        <w:t>2</w:t>
      </w:r>
      <w:r w:rsidRPr="00E27C7D">
        <w:t xml:space="preserve"> – </w:t>
      </w:r>
      <w:bookmarkEnd w:id="25"/>
      <w:bookmarkEnd w:id="26"/>
      <w:bookmarkEnd w:id="27"/>
      <w:r w:rsidR="00DE3313">
        <w:t>Firm Qualifications</w:t>
      </w:r>
      <w:bookmarkEnd w:id="28"/>
    </w:p>
    <w:p w14:paraId="1A6DABD9" w14:textId="5C539F9E" w:rsidR="00444029" w:rsidRDefault="00444029" w:rsidP="00E27C7D">
      <w:pPr>
        <w:pStyle w:val="PSubheading1"/>
      </w:pPr>
      <w:bookmarkStart w:id="29" w:name="_Toc212048271"/>
      <w:bookmarkStart w:id="30" w:name="_Toc212059032"/>
      <w:bookmarkStart w:id="31" w:name="_Toc212196906"/>
      <w:bookmarkStart w:id="32" w:name="_Toc213261067"/>
      <w:r>
        <w:t>6.3.3.</w:t>
      </w:r>
      <w:r w:rsidR="00DE3313">
        <w:t>4</w:t>
      </w:r>
      <w:r>
        <w:t>.</w:t>
      </w:r>
      <w:r w:rsidR="00DE3313">
        <w:t>3</w:t>
      </w:r>
      <w:r>
        <w:t xml:space="preserve"> </w:t>
      </w:r>
      <w:bookmarkEnd w:id="29"/>
      <w:bookmarkEnd w:id="30"/>
      <w:bookmarkEnd w:id="31"/>
      <w:r w:rsidR="00DE3313">
        <w:t>Subcontractor Additional Details</w:t>
      </w:r>
      <w:bookmarkEnd w:id="32"/>
    </w:p>
    <w:p w14:paraId="01B27164" w14:textId="0E75EAE7" w:rsidR="00D56801" w:rsidRDefault="00D56801" w:rsidP="00D56801">
      <w:pPr>
        <w:pStyle w:val="PSubheading2"/>
      </w:pPr>
      <w:bookmarkStart w:id="33" w:name="_Toc212196907"/>
      <w:bookmarkStart w:id="34" w:name="_Toc213261068"/>
      <w:r>
        <w:t>Introduction</w:t>
      </w:r>
      <w:bookmarkEnd w:id="33"/>
      <w:bookmarkEnd w:id="34"/>
    </w:p>
    <w:p w14:paraId="43C08150" w14:textId="35397296" w:rsidR="00852E0E" w:rsidRDefault="00B64AA9" w:rsidP="72C9D5EB">
      <w:pPr>
        <w:pStyle w:val="PBodytext"/>
        <w:rPr>
          <w:rFonts w:eastAsiaTheme="minorEastAsia"/>
        </w:rPr>
      </w:pPr>
      <w:r w:rsidRPr="72C9D5EB">
        <w:rPr>
          <w:rFonts w:eastAsiaTheme="minorEastAsia"/>
        </w:rPr>
        <w:t xml:space="preserve">Tetrus President </w:t>
      </w:r>
      <w:r w:rsidR="00B560A7" w:rsidRPr="72C9D5EB">
        <w:rPr>
          <w:rFonts w:eastAsiaTheme="minorEastAsia"/>
        </w:rPr>
        <w:t>&amp;</w:t>
      </w:r>
      <w:r w:rsidRPr="72C9D5EB">
        <w:rPr>
          <w:rFonts w:eastAsiaTheme="minorEastAsia"/>
        </w:rPr>
        <w:t xml:space="preserve"> CEO and Pyxis Founder &amp; CEO have a </w:t>
      </w:r>
      <w:r w:rsidR="00AF2643" w:rsidRPr="72C9D5EB">
        <w:rPr>
          <w:rFonts w:eastAsiaTheme="minorEastAsia"/>
        </w:rPr>
        <w:t>long-term relationship with a</w:t>
      </w:r>
      <w:r w:rsidR="00B560A7" w:rsidRPr="72C9D5EB">
        <w:rPr>
          <w:rFonts w:eastAsiaTheme="minorEastAsia"/>
        </w:rPr>
        <w:t>n equally long</w:t>
      </w:r>
      <w:r w:rsidR="00AF2643" w:rsidRPr="72C9D5EB">
        <w:rPr>
          <w:rFonts w:eastAsiaTheme="minorEastAsia"/>
        </w:rPr>
        <w:t xml:space="preserve"> history </w:t>
      </w:r>
      <w:r w:rsidRPr="72C9D5EB">
        <w:rPr>
          <w:rFonts w:eastAsiaTheme="minorEastAsia"/>
        </w:rPr>
        <w:t>working together.</w:t>
      </w:r>
      <w:r w:rsidR="00B560A7" w:rsidRPr="72C9D5EB">
        <w:rPr>
          <w:rFonts w:eastAsiaTheme="minorEastAsia"/>
        </w:rPr>
        <w:t xml:space="preserve"> </w:t>
      </w:r>
      <w:r w:rsidR="003B777B" w:rsidRPr="72C9D5EB">
        <w:rPr>
          <w:rFonts w:eastAsiaTheme="minorEastAsia"/>
        </w:rPr>
        <w:t>Partnering with Tetrus as the prime and Pyxis as the subcontractor to form</w:t>
      </w:r>
      <w:r w:rsidR="00B560A7" w:rsidRPr="72C9D5EB">
        <w:rPr>
          <w:rFonts w:eastAsiaTheme="minorEastAsia"/>
        </w:rPr>
        <w:t xml:space="preserve"> Team Tetrus, </w:t>
      </w:r>
      <w:r w:rsidR="003B777B" w:rsidRPr="72C9D5EB">
        <w:rPr>
          <w:rFonts w:eastAsiaTheme="minorEastAsia"/>
        </w:rPr>
        <w:t>as</w:t>
      </w:r>
      <w:r w:rsidR="00892E15" w:rsidRPr="72C9D5EB">
        <w:rPr>
          <w:rFonts w:eastAsiaTheme="minorEastAsia"/>
        </w:rPr>
        <w:t xml:space="preserve"> we currently do </w:t>
      </w:r>
      <w:r w:rsidR="00B560A7" w:rsidRPr="72C9D5EB">
        <w:rPr>
          <w:rFonts w:eastAsiaTheme="minorEastAsia"/>
        </w:rPr>
        <w:t xml:space="preserve">for Alabama ACES </w:t>
      </w:r>
      <w:r w:rsidR="00892E15" w:rsidRPr="72C9D5EB">
        <w:rPr>
          <w:rFonts w:eastAsiaTheme="minorEastAsia"/>
        </w:rPr>
        <w:t>QA</w:t>
      </w:r>
      <w:r w:rsidR="00B560A7" w:rsidRPr="72C9D5EB">
        <w:rPr>
          <w:rFonts w:eastAsiaTheme="minorEastAsia"/>
        </w:rPr>
        <w:t xml:space="preserve">, combines our strengths, </w:t>
      </w:r>
      <w:r w:rsidR="00892E15" w:rsidRPr="72C9D5EB">
        <w:rPr>
          <w:rFonts w:eastAsiaTheme="minorEastAsia"/>
        </w:rPr>
        <w:t>people</w:t>
      </w:r>
      <w:r w:rsidR="00B560A7" w:rsidRPr="72C9D5EB">
        <w:rPr>
          <w:rFonts w:eastAsiaTheme="minorEastAsia"/>
        </w:rPr>
        <w:t>, and experience</w:t>
      </w:r>
      <w:r w:rsidR="00892E15" w:rsidRPr="72C9D5EB">
        <w:rPr>
          <w:rFonts w:eastAsiaTheme="minorEastAsia"/>
        </w:rPr>
        <w:t>. It enables us</w:t>
      </w:r>
      <w:r w:rsidR="003B777B" w:rsidRPr="72C9D5EB">
        <w:rPr>
          <w:rFonts w:eastAsiaTheme="minorEastAsia"/>
        </w:rPr>
        <w:t xml:space="preserve"> </w:t>
      </w:r>
      <w:r w:rsidR="00892E15" w:rsidRPr="72C9D5EB">
        <w:rPr>
          <w:rFonts w:eastAsiaTheme="minorEastAsia"/>
        </w:rPr>
        <w:t xml:space="preserve">to select the right people </w:t>
      </w:r>
      <w:r w:rsidR="000118D4" w:rsidRPr="72C9D5EB">
        <w:rPr>
          <w:rFonts w:eastAsiaTheme="minorEastAsia"/>
        </w:rPr>
        <w:t xml:space="preserve">for the roles and to align with the CalSAWS vision. </w:t>
      </w:r>
    </w:p>
    <w:tbl>
      <w:tblPr>
        <w:tblW w:w="9360" w:type="dxa"/>
        <w:tblInd w:w="-23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460"/>
      </w:tblGrid>
      <w:tr w:rsidR="00A400B8" w:rsidRPr="00840CF0" w14:paraId="420F3CC5" w14:textId="77777777">
        <w:trPr>
          <w:trHeight w:val="300"/>
        </w:trPr>
        <w:tc>
          <w:tcPr>
            <w:tcW w:w="900" w:type="dxa"/>
            <w:shd w:val="clear" w:color="auto" w:fill="DDDDDD" w:themeFill="accent5" w:themeFillTint="33"/>
            <w:noWrap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5E8DC3" w14:textId="77777777" w:rsidR="00A400B8" w:rsidRPr="00E373BC" w:rsidRDefault="00A400B8" w:rsidP="00E373BC">
            <w:pPr>
              <w:pStyle w:val="TableText"/>
              <w:spacing w:before="0" w:after="0"/>
              <w:jc w:val="center"/>
              <w:rPr>
                <w:bCs/>
                <w:szCs w:val="20"/>
              </w:rPr>
            </w:pPr>
            <w:r w:rsidRPr="00E373BC">
              <w:rPr>
                <w:bCs/>
                <w:szCs w:val="20"/>
              </w:rPr>
              <w:t>Req#</w:t>
            </w:r>
          </w:p>
        </w:tc>
        <w:tc>
          <w:tcPr>
            <w:tcW w:w="8460" w:type="dxa"/>
            <w:shd w:val="clear" w:color="auto" w:fill="DDDDDD" w:themeFill="accent5" w:themeFillTint="3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714FCD" w14:textId="668E8B54" w:rsidR="00A400B8" w:rsidRPr="00E373BC" w:rsidRDefault="0099321E" w:rsidP="00E373BC">
            <w:pPr>
              <w:pStyle w:val="TableText"/>
              <w:spacing w:before="0" w:after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Subcontractor Additional Details</w:t>
            </w:r>
          </w:p>
        </w:tc>
      </w:tr>
      <w:tr w:rsidR="00A400B8" w:rsidRPr="00840CF0" w14:paraId="77945F0B" w14:textId="77777777" w:rsidTr="00083B51">
        <w:trPr>
          <w:trHeight w:val="300"/>
        </w:trPr>
        <w:tc>
          <w:tcPr>
            <w:tcW w:w="900" w:type="dxa"/>
            <w:shd w:val="clear" w:color="auto" w:fill="DDECEE"/>
            <w:noWrap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D9B2E7A" w14:textId="4FBE48B9" w:rsidR="00A400B8" w:rsidRPr="00E373BC" w:rsidRDefault="00DE3313" w:rsidP="00DE3313">
            <w:pPr>
              <w:pStyle w:val="TableText"/>
              <w:spacing w:before="0" w:after="0"/>
              <w:rPr>
                <w:szCs w:val="20"/>
              </w:rPr>
            </w:pPr>
            <w:r>
              <w:rPr>
                <w:szCs w:val="20"/>
              </w:rPr>
              <w:t>N/A</w:t>
            </w:r>
          </w:p>
        </w:tc>
        <w:tc>
          <w:tcPr>
            <w:tcW w:w="8460" w:type="dxa"/>
            <w:shd w:val="clear" w:color="auto" w:fill="DDECEE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5838FE" w14:textId="761E4C2E" w:rsidR="00DE3313" w:rsidRDefault="00DE3313" w:rsidP="00DE331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The Contractor shall provide a detailed description of all Work to be performed by the subcontractor(s) providing at least 20% of the annual price during the base contract period, including:</w:t>
            </w:r>
            <w:r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338F40C4" w14:textId="77777777" w:rsidR="00DE3313" w:rsidRDefault="00DE3313" w:rsidP="00A65556">
            <w:pPr>
              <w:pStyle w:val="paragraph"/>
              <w:numPr>
                <w:ilvl w:val="0"/>
                <w:numId w:val="13"/>
              </w:numPr>
              <w:tabs>
                <w:tab w:val="clear" w:pos="720"/>
              </w:tabs>
              <w:spacing w:before="0" w:beforeAutospacing="0" w:after="0" w:afterAutospacing="0"/>
              <w:ind w:left="422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Any Tasks, or portions thereof, that will be subcontracted must be identified and defined;</w:t>
            </w:r>
            <w:r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19B4668A" w14:textId="77777777" w:rsidR="00DE3313" w:rsidRDefault="00DE3313" w:rsidP="00A65556">
            <w:pPr>
              <w:pStyle w:val="paragraph"/>
              <w:numPr>
                <w:ilvl w:val="0"/>
                <w:numId w:val="14"/>
              </w:numPr>
              <w:tabs>
                <w:tab w:val="clear" w:pos="720"/>
              </w:tabs>
              <w:spacing w:before="0" w:beforeAutospacing="0" w:after="0" w:afterAutospacing="0"/>
              <w:ind w:left="422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Each subcontractor(s) responsible shall be identified by name; </w:t>
            </w:r>
            <w:r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38CE6C9D" w14:textId="77777777" w:rsidR="00DE3313" w:rsidRDefault="00DE3313" w:rsidP="00A65556">
            <w:pPr>
              <w:pStyle w:val="paragraph"/>
              <w:numPr>
                <w:ilvl w:val="0"/>
                <w:numId w:val="15"/>
              </w:numPr>
              <w:tabs>
                <w:tab w:val="clear" w:pos="720"/>
              </w:tabs>
              <w:spacing w:before="0" w:beforeAutospacing="0" w:after="0" w:afterAutospacing="0"/>
              <w:ind w:left="422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The rationale for selection of the subcontractor(s) must be stated; and  </w:t>
            </w:r>
            <w:r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62298A84" w14:textId="77777777" w:rsidR="00DE3313" w:rsidRDefault="00DE3313" w:rsidP="00A65556">
            <w:pPr>
              <w:pStyle w:val="paragraph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22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The exact type and amount of Work to be done by each subcontractor must be identified and defined.  </w:t>
            </w:r>
            <w:r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2552E127" w14:textId="6EB3CEBB" w:rsidR="00A400B8" w:rsidRPr="00E373BC" w:rsidRDefault="00A400B8" w:rsidP="00E373BC">
            <w:pPr>
              <w:pStyle w:val="TableBullet1"/>
              <w:spacing w:before="0" w:after="0"/>
              <w:rPr>
                <w:szCs w:val="20"/>
              </w:rPr>
            </w:pPr>
          </w:p>
        </w:tc>
      </w:tr>
    </w:tbl>
    <w:p w14:paraId="2CA92BB6" w14:textId="6B7C7F16" w:rsidR="00B80354" w:rsidRPr="00CF23C6" w:rsidRDefault="004F16E0" w:rsidP="00CF23C6">
      <w:pPr>
        <w:pStyle w:val="PBodytext"/>
      </w:pPr>
      <w:r>
        <w:t xml:space="preserve">Additional details describing the work </w:t>
      </w:r>
      <w:r w:rsidR="0033330C">
        <w:t>Pyxis will perform are</w:t>
      </w:r>
      <w:r w:rsidR="00C3575B">
        <w:t xml:space="preserve"> included in this section since</w:t>
      </w:r>
      <w:r w:rsidR="0033330C">
        <w:t xml:space="preserve"> Pyxis will be </w:t>
      </w:r>
      <w:r w:rsidR="00C3575B">
        <w:t xml:space="preserve">providing at least 20% of the annual price during the base contract period. </w:t>
      </w:r>
    </w:p>
    <w:p w14:paraId="339D37DD" w14:textId="77777777" w:rsidR="006C2B4A" w:rsidRDefault="006C2B4A" w:rsidP="007829F2">
      <w:pPr>
        <w:pStyle w:val="PBodytext"/>
        <w:rPr>
          <w:rFonts w:eastAsiaTheme="majorEastAsia" w:cstheme="majorBidi"/>
          <w:b/>
          <w:color w:val="59BFF9"/>
          <w:sz w:val="24"/>
          <w:szCs w:val="24"/>
        </w:rPr>
      </w:pPr>
      <w:r w:rsidRPr="006C2B4A">
        <w:rPr>
          <w:rFonts w:eastAsiaTheme="majorEastAsia" w:cstheme="majorBidi"/>
          <w:b/>
          <w:color w:val="59BFF9"/>
          <w:sz w:val="24"/>
          <w:szCs w:val="24"/>
        </w:rPr>
        <w:t>Tasks, or Portions Thereof, That Will Be Subcontracted</w:t>
      </w:r>
    </w:p>
    <w:p w14:paraId="0D79F79B" w14:textId="2FDCB69D" w:rsidR="000F569D" w:rsidRDefault="009C0DFB" w:rsidP="007829F2">
      <w:pPr>
        <w:pStyle w:val="PBodytext"/>
      </w:pPr>
      <w:r w:rsidRPr="71B496E4">
        <w:t xml:space="preserve">During the base contract period </w:t>
      </w:r>
      <w:r w:rsidR="00B1362C" w:rsidRPr="71B496E4">
        <w:t xml:space="preserve">specified in RFP Section </w:t>
      </w:r>
      <w:r w:rsidR="00924B42" w:rsidRPr="71B496E4">
        <w:t>1.2</w:t>
      </w:r>
      <w:r w:rsidR="007D56A1" w:rsidRPr="71B496E4">
        <w:t xml:space="preserve"> (December 2026 – January 2033)</w:t>
      </w:r>
      <w:r w:rsidRPr="71B496E4">
        <w:t xml:space="preserve">, </w:t>
      </w:r>
      <w:r w:rsidR="00B80354" w:rsidRPr="71B496E4">
        <w:t xml:space="preserve">Pyxis, the only subcontractor to Tetrus, will </w:t>
      </w:r>
      <w:r w:rsidR="00853A4D">
        <w:t xml:space="preserve">be subcontracted to </w:t>
      </w:r>
      <w:r w:rsidR="00D17F9E">
        <w:t xml:space="preserve">perform </w:t>
      </w:r>
      <w:r w:rsidR="001321C0">
        <w:t xml:space="preserve">the </w:t>
      </w:r>
      <w:r w:rsidR="0041399C">
        <w:t xml:space="preserve">following </w:t>
      </w:r>
      <w:r w:rsidR="0001D576">
        <w:t xml:space="preserve">Key </w:t>
      </w:r>
      <w:r w:rsidR="00D91CD0">
        <w:t xml:space="preserve">Task Areas identified and defined in </w:t>
      </w:r>
      <w:r w:rsidR="00D91CD0" w:rsidRPr="0330AF37">
        <w:t xml:space="preserve">RFP Attachment </w:t>
      </w:r>
      <w:r w:rsidR="00D91CD0">
        <w:t>5 – Price Proposal Schedule</w:t>
      </w:r>
      <w:r w:rsidR="0041399C">
        <w:t xml:space="preserve">: </w:t>
      </w:r>
    </w:p>
    <w:p w14:paraId="2E7D448F" w14:textId="230556ED" w:rsidR="0070282A" w:rsidRPr="00025B16" w:rsidRDefault="28D4C9CF" w:rsidP="00CF23C6">
      <w:pPr>
        <w:pStyle w:val="PBulletlevel1"/>
        <w:rPr>
          <w:rFonts w:eastAsiaTheme="minorEastAsia"/>
          <w:color w:val="000000"/>
        </w:rPr>
      </w:pPr>
      <w:r w:rsidRPr="646C56B5">
        <w:rPr>
          <w:rFonts w:eastAsiaTheme="minorEastAsia"/>
        </w:rPr>
        <w:t xml:space="preserve">1.0 </w:t>
      </w:r>
      <w:r w:rsidR="0070282A" w:rsidRPr="72C9D5EB">
        <w:rPr>
          <w:rFonts w:eastAsiaTheme="minorEastAsia"/>
        </w:rPr>
        <w:t>Management</w:t>
      </w:r>
    </w:p>
    <w:p w14:paraId="20206E70" w14:textId="54784E72" w:rsidR="0070282A" w:rsidRPr="00025B16" w:rsidRDefault="6F4DD18C" w:rsidP="00CF23C6">
      <w:pPr>
        <w:pStyle w:val="PBulletlevel1"/>
        <w:rPr>
          <w:rFonts w:eastAsiaTheme="minorEastAsia"/>
          <w:color w:val="000000"/>
        </w:rPr>
      </w:pPr>
      <w:r w:rsidRPr="646C56B5">
        <w:rPr>
          <w:rFonts w:eastAsiaTheme="minorEastAsia"/>
        </w:rPr>
        <w:t xml:space="preserve">2.0 </w:t>
      </w:r>
      <w:r w:rsidR="0070282A" w:rsidRPr="72C9D5EB">
        <w:rPr>
          <w:rFonts w:eastAsiaTheme="minorEastAsia"/>
        </w:rPr>
        <w:t>Quality Assurance</w:t>
      </w:r>
    </w:p>
    <w:p w14:paraId="3852DC7F" w14:textId="3AC75EFA" w:rsidR="007D12EA" w:rsidRPr="00CF23C6" w:rsidRDefault="2518630D" w:rsidP="007D12EA">
      <w:pPr>
        <w:pStyle w:val="PBulletlevel1"/>
        <w:rPr>
          <w:rFonts w:eastAsiaTheme="minorEastAsia"/>
          <w:color w:val="000000"/>
        </w:rPr>
      </w:pPr>
      <w:r w:rsidRPr="646C56B5">
        <w:rPr>
          <w:rFonts w:eastAsiaTheme="minorEastAsia"/>
        </w:rPr>
        <w:t xml:space="preserve">3.0 </w:t>
      </w:r>
      <w:r w:rsidR="0070282A" w:rsidRPr="72C9D5EB">
        <w:rPr>
          <w:rFonts w:eastAsiaTheme="minorEastAsia"/>
        </w:rPr>
        <w:t xml:space="preserve">Independent Test </w:t>
      </w:r>
      <w:r w:rsidR="00025B16" w:rsidRPr="72C9D5EB">
        <w:rPr>
          <w:rFonts w:eastAsiaTheme="minorEastAsia"/>
        </w:rPr>
        <w:t xml:space="preserve"> </w:t>
      </w:r>
    </w:p>
    <w:p w14:paraId="09D4DC7E" w14:textId="2DC2AF6D" w:rsidR="00BA5CFA" w:rsidRPr="00BA5CFA" w:rsidRDefault="00CC642B" w:rsidP="007829F2">
      <w:pPr>
        <w:pStyle w:val="PBodytext"/>
      </w:pPr>
      <w:r>
        <w:t xml:space="preserve">Key </w:t>
      </w:r>
      <w:r w:rsidR="004450F9">
        <w:t>T</w:t>
      </w:r>
      <w:r w:rsidR="00BA5CFA" w:rsidRPr="00BA5CFA">
        <w:t>ask</w:t>
      </w:r>
      <w:r w:rsidR="00BA5CFA">
        <w:t>s</w:t>
      </w:r>
      <w:r w:rsidR="009D0022">
        <w:t xml:space="preserve"> and subtasks </w:t>
      </w:r>
      <w:r w:rsidR="004450F9">
        <w:t xml:space="preserve">associated </w:t>
      </w:r>
      <w:r w:rsidR="00B373B1" w:rsidRPr="59A85296">
        <w:t>in Attachment 5 – Price Proposal Schedule</w:t>
      </w:r>
      <w:r w:rsidR="004450F9">
        <w:t xml:space="preserve"> </w:t>
      </w:r>
      <w:r w:rsidR="009D0022">
        <w:t xml:space="preserve">are </w:t>
      </w:r>
      <w:r w:rsidR="004450F9">
        <w:t>identified</w:t>
      </w:r>
      <w:r w:rsidR="009D0022">
        <w:t xml:space="preserve"> in Table 1 Pyxis Subcontracted Work. </w:t>
      </w:r>
    </w:p>
    <w:p w14:paraId="3F457F0D" w14:textId="5BA0DFA5" w:rsidR="00C95479" w:rsidRDefault="00012F6A" w:rsidP="00A06816">
      <w:pPr>
        <w:pStyle w:val="PSubheading2"/>
      </w:pPr>
      <w:bookmarkStart w:id="35" w:name="_Toc213261069"/>
      <w:r>
        <w:t>Tetrus</w:t>
      </w:r>
      <w:r w:rsidR="00C95479" w:rsidRPr="00C95479">
        <w:t xml:space="preserve"> </w:t>
      </w:r>
      <w:r w:rsidR="00D9349F">
        <w:t>S</w:t>
      </w:r>
      <w:r w:rsidR="00C95479" w:rsidRPr="00C95479">
        <w:t>ubcontractor(s)</w:t>
      </w:r>
      <w:bookmarkEnd w:id="35"/>
      <w:r w:rsidR="00C95479" w:rsidRPr="00C95479">
        <w:t xml:space="preserve"> </w:t>
      </w:r>
      <w:r w:rsidR="00303AA9">
        <w:t xml:space="preserve"> </w:t>
      </w:r>
    </w:p>
    <w:p w14:paraId="5B3DEF9D" w14:textId="6F0276F7" w:rsidR="00C579C0" w:rsidRPr="00D9349F" w:rsidRDefault="00303AA9" w:rsidP="00D9349F">
      <w:pPr>
        <w:pStyle w:val="PBodytext"/>
      </w:pPr>
      <w:r w:rsidRPr="4C9D5842">
        <w:t xml:space="preserve">Tetrus </w:t>
      </w:r>
      <w:r w:rsidR="00056DCF" w:rsidRPr="4C9D5842">
        <w:t>has one subcontractor, Pyxis</w:t>
      </w:r>
      <w:r w:rsidR="000C0D9F" w:rsidRPr="4C9D5842">
        <w:t xml:space="preserve">. </w:t>
      </w:r>
      <w:r w:rsidR="00012F6A" w:rsidRPr="4C9D5842">
        <w:t xml:space="preserve">  </w:t>
      </w:r>
    </w:p>
    <w:p w14:paraId="3B7EF201" w14:textId="6A539C98" w:rsidR="00DD12FB" w:rsidRDefault="00DD12FB" w:rsidP="00DD12FB">
      <w:pPr>
        <w:pStyle w:val="PSubheading2"/>
      </w:pPr>
      <w:bookmarkStart w:id="36" w:name="_Toc213261070"/>
      <w:r>
        <w:t xml:space="preserve">Rationale for </w:t>
      </w:r>
      <w:r w:rsidR="00D9349F">
        <w:t>S</w:t>
      </w:r>
      <w:r>
        <w:t>election of Pyxis</w:t>
      </w:r>
      <w:bookmarkEnd w:id="36"/>
    </w:p>
    <w:p w14:paraId="1016E87B" w14:textId="77777777" w:rsidR="00DD12FB" w:rsidRDefault="00DD12FB" w:rsidP="007829F2">
      <w:pPr>
        <w:pStyle w:val="PBodytext"/>
      </w:pPr>
      <w:r w:rsidRPr="00FC3F56">
        <w:t xml:space="preserve">Tetrus </w:t>
      </w:r>
      <w:r>
        <w:t>chose Pyxis as the only subcontractor because of their successful working relationship performing similar work in Alabama and Pyxis staff capabilities that include but are not limited to:</w:t>
      </w:r>
    </w:p>
    <w:p w14:paraId="59E18189" w14:textId="2DA98750" w:rsidR="00DD12FB" w:rsidRDefault="00DD12FB" w:rsidP="00CF23C6">
      <w:pPr>
        <w:pStyle w:val="PBulletlevel1"/>
      </w:pPr>
      <w:r w:rsidRPr="005A1378">
        <w:t xml:space="preserve">CalSAWS/SAWS </w:t>
      </w:r>
      <w:r>
        <w:t>knowledge and experience</w:t>
      </w:r>
      <w:r w:rsidR="123B0967">
        <w:t>.</w:t>
      </w:r>
    </w:p>
    <w:p w14:paraId="3B335038" w14:textId="5790A383" w:rsidR="00DD12FB" w:rsidRDefault="00DD12FB" w:rsidP="00CF23C6">
      <w:pPr>
        <w:pStyle w:val="PBulletlevel1"/>
      </w:pPr>
      <w:r w:rsidRPr="4C9D5842">
        <w:t xml:space="preserve">Other state Integrated </w:t>
      </w:r>
      <w:r w:rsidR="7B258300" w:rsidRPr="4C9D5842">
        <w:t>E</w:t>
      </w:r>
      <w:r w:rsidRPr="4C9D5842">
        <w:t>ligibility systems knowledge and experience</w:t>
      </w:r>
      <w:r w:rsidR="00E02801">
        <w:t>.</w:t>
      </w:r>
    </w:p>
    <w:p w14:paraId="3A9939F4" w14:textId="62DDB49A" w:rsidR="00DD12FB" w:rsidRPr="000F13E5" w:rsidRDefault="00DD12FB" w:rsidP="00CF23C6">
      <w:pPr>
        <w:pStyle w:val="PBulletlevel1"/>
        <w:rPr>
          <w:szCs w:val="18"/>
        </w:rPr>
      </w:pPr>
      <w:r>
        <w:t>S</w:t>
      </w:r>
      <w:r w:rsidRPr="005A1378">
        <w:rPr>
          <w:szCs w:val="18"/>
        </w:rPr>
        <w:t>pecialized expertise</w:t>
      </w:r>
      <w:r>
        <w:rPr>
          <w:szCs w:val="18"/>
        </w:rPr>
        <w:t xml:space="preserve"> in areas such as </w:t>
      </w:r>
      <w:r w:rsidRPr="000F13E5">
        <w:rPr>
          <w:szCs w:val="18"/>
        </w:rPr>
        <w:t>Human-Centered Design, organizational change</w:t>
      </w:r>
      <w:r>
        <w:rPr>
          <w:szCs w:val="18"/>
        </w:rPr>
        <w:t>, testing, and technology</w:t>
      </w:r>
      <w:r w:rsidR="00E02801">
        <w:rPr>
          <w:szCs w:val="18"/>
        </w:rPr>
        <w:t>.</w:t>
      </w:r>
    </w:p>
    <w:p w14:paraId="235115AB" w14:textId="6E6653E1" w:rsidR="00DD12FB" w:rsidRDefault="00DD12FB" w:rsidP="00CF23C6">
      <w:pPr>
        <w:pStyle w:val="PBulletlevel1"/>
      </w:pPr>
      <w:r>
        <w:t>Acquired knowledge and skill levels adhering to industry standards that are represented by certifications in areas such as Agile, Change Management, Cloud, Project Management, Security, Technology, and Testing</w:t>
      </w:r>
      <w:r w:rsidR="00E02801">
        <w:t>.</w:t>
      </w:r>
    </w:p>
    <w:p w14:paraId="228641B1" w14:textId="66ACDA11" w:rsidR="007829F2" w:rsidRDefault="00DD12FB" w:rsidP="646C56B5">
      <w:pPr>
        <w:pStyle w:val="PBulletlevel1"/>
      </w:pPr>
      <w:r>
        <w:t>Innovation-driven QA services delivery</w:t>
      </w:r>
      <w:r w:rsidR="00E02801">
        <w:t>.</w:t>
      </w:r>
    </w:p>
    <w:p w14:paraId="14916D27" w14:textId="5A26DF7A" w:rsidR="00B61BB3" w:rsidRDefault="00227203" w:rsidP="00B61BB3">
      <w:pPr>
        <w:pStyle w:val="PSubheading2"/>
      </w:pPr>
      <w:bookmarkStart w:id="37" w:name="_Toc213261071"/>
      <w:r w:rsidRPr="00227203">
        <w:t xml:space="preserve">Type and Amount of Work </w:t>
      </w:r>
      <w:r w:rsidR="6ADC711F">
        <w:t>to</w:t>
      </w:r>
      <w:r w:rsidRPr="00227203">
        <w:t xml:space="preserve"> Be Done by Pyxis</w:t>
      </w:r>
      <w:bookmarkEnd w:id="37"/>
    </w:p>
    <w:p w14:paraId="76DBBB15" w14:textId="024DA573" w:rsidR="00C87182" w:rsidRPr="00BA5CFA" w:rsidRDefault="00B61BB3" w:rsidP="007829F2">
      <w:pPr>
        <w:pStyle w:val="PBodytext"/>
      </w:pPr>
      <w:r w:rsidRPr="0330AF37">
        <w:t xml:space="preserve">The </w:t>
      </w:r>
      <w:r w:rsidR="0085442B" w:rsidRPr="0330AF37">
        <w:t xml:space="preserve">exact </w:t>
      </w:r>
      <w:r w:rsidRPr="0330AF37">
        <w:t xml:space="preserve">type and amount of work performed by Pyxis </w:t>
      </w:r>
      <w:r w:rsidR="00C87182" w:rsidRPr="0330AF37">
        <w:t xml:space="preserve">are defined in RFP Attachment </w:t>
      </w:r>
      <w:r w:rsidR="00874ED0">
        <w:t xml:space="preserve"> 5 – </w:t>
      </w:r>
      <w:r w:rsidR="00CB0D37">
        <w:t>Price Proposal Schedule</w:t>
      </w:r>
      <w:r w:rsidR="4DAD6BBE">
        <w:t xml:space="preserve"> depicted in </w:t>
      </w:r>
      <w:r w:rsidR="0085442B" w:rsidRPr="0330AF37">
        <w:t>Table 1</w:t>
      </w:r>
      <w:r w:rsidR="00C87182" w:rsidRPr="0330AF37">
        <w:t xml:space="preserve"> </w:t>
      </w:r>
      <w:r w:rsidR="005E7D1D">
        <w:t xml:space="preserve">Pyxis Subcontracted Work </w:t>
      </w:r>
      <w:r w:rsidR="35383A12">
        <w:t>below:</w:t>
      </w:r>
    </w:p>
    <w:p w14:paraId="50131008" w14:textId="66A50C23" w:rsidR="00C87182" w:rsidRDefault="00C87182" w:rsidP="00CF23C6">
      <w:pPr>
        <w:pStyle w:val="PBodytext"/>
      </w:pPr>
    </w:p>
    <w:p w14:paraId="6E76F153" w14:textId="77777777" w:rsidR="00183710" w:rsidRDefault="00183710" w:rsidP="00E27C7D">
      <w:pPr>
        <w:pStyle w:val="PSubheading2"/>
        <w:sectPr w:rsidR="00183710" w:rsidSect="00303BC4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749D884" w14:textId="77777777" w:rsidR="00B14F1B" w:rsidRDefault="00B14F1B" w:rsidP="00D025E4">
      <w:pPr>
        <w:rPr>
          <w:rFonts w:asciiTheme="minorHAnsi" w:hAnsiTheme="minorHAnsi"/>
          <w:sz w:val="22"/>
          <w:szCs w:val="22"/>
        </w:rPr>
      </w:pPr>
    </w:p>
    <w:tbl>
      <w:tblPr>
        <w:tblW w:w="13590" w:type="dxa"/>
        <w:tblLook w:val="04A0" w:firstRow="1" w:lastRow="0" w:firstColumn="1" w:lastColumn="0" w:noHBand="0" w:noVBand="1"/>
      </w:tblPr>
      <w:tblGrid>
        <w:gridCol w:w="540"/>
        <w:gridCol w:w="3510"/>
        <w:gridCol w:w="1440"/>
        <w:gridCol w:w="1440"/>
        <w:gridCol w:w="1440"/>
        <w:gridCol w:w="1419"/>
        <w:gridCol w:w="1860"/>
        <w:gridCol w:w="1941"/>
      </w:tblGrid>
      <w:tr w:rsidR="006C2B4A" w:rsidRPr="007D12EA" w14:paraId="65DF76A2" w14:textId="77777777" w:rsidTr="002A4C94">
        <w:trPr>
          <w:trHeight w:val="78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A4084" w:themeFill="accent1"/>
            <w:noWrap/>
            <w:vAlign w:val="center"/>
            <w:hideMark/>
          </w:tcPr>
          <w:p w14:paraId="6DF5F187" w14:textId="77777777" w:rsidR="00B14F1B" w:rsidRPr="007D12EA" w:rsidRDefault="00B14F1B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bookmarkStart w:id="38" w:name="RANGE!A2:F27"/>
            <w:r w:rsidRPr="7965A3E6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ID</w:t>
            </w:r>
            <w:bookmarkEnd w:id="38"/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noWrap/>
            <w:vAlign w:val="center"/>
            <w:hideMark/>
          </w:tcPr>
          <w:p w14:paraId="0F3FBCD9" w14:textId="77777777" w:rsidR="00B14F1B" w:rsidRPr="007D12EA" w:rsidRDefault="00B14F1B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Key Task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vAlign w:val="center"/>
            <w:hideMark/>
          </w:tcPr>
          <w:p w14:paraId="56130A88" w14:textId="7F51C83D" w:rsidR="00B14F1B" w:rsidRPr="007D12EA" w:rsidRDefault="54750B26" w:rsidP="002A4C94">
            <w:pPr>
              <w:jc w:val="center"/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</w:pPr>
            <w:r w:rsidRPr="004602E0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P</w:t>
            </w:r>
            <w:r w:rsidR="752419AB" w:rsidRPr="004602E0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yxis</w:t>
            </w:r>
            <w:r w:rsidR="00B14F1B" w:rsidRPr="004602E0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 xml:space="preserve"> </w:t>
            </w:r>
            <w:r w:rsidR="0020467B" w:rsidRPr="004602E0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Transition</w:t>
            </w:r>
            <w:r w:rsidR="00B14F1B" w:rsidRPr="004602E0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-In Hours</w:t>
            </w:r>
          </w:p>
          <w:p w14:paraId="1B3C8582" w14:textId="14348118" w:rsidR="00B14F1B" w:rsidRPr="007D12EA" w:rsidRDefault="5FBF4B6C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50FD87F8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(12/</w:t>
            </w:r>
            <w:r w:rsidRPr="0BCCC1C2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26-</w:t>
            </w:r>
            <w:r w:rsidRPr="653BA855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1/27)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vAlign w:val="center"/>
            <w:hideMark/>
          </w:tcPr>
          <w:p w14:paraId="7BDA9A4C" w14:textId="29A887B5" w:rsidR="00B14F1B" w:rsidRPr="007D12EA" w:rsidRDefault="00B14F1B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142D221E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Total Transition-In Hours</w:t>
            </w:r>
            <w:r w:rsidR="71AFA763" w:rsidRPr="142D221E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="71AFA763" w:rsidRPr="39B6C64A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(12/26- 1/27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vAlign w:val="center"/>
            <w:hideMark/>
          </w:tcPr>
          <w:p w14:paraId="4DF93731" w14:textId="2BAF4514" w:rsidR="6EB4735D" w:rsidRDefault="6EB4735D" w:rsidP="002A4C94">
            <w:pPr>
              <w:jc w:val="center"/>
            </w:pPr>
            <w:r w:rsidRPr="45063824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Pyxis</w:t>
            </w:r>
          </w:p>
          <w:p w14:paraId="52710FE4" w14:textId="6B97FF39" w:rsidR="00B14F1B" w:rsidRPr="007D12EA" w:rsidRDefault="37285F7B" w:rsidP="002A4C94">
            <w:pPr>
              <w:jc w:val="center"/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</w:pPr>
            <w:r w:rsidRPr="2A8EA629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Ongoing </w:t>
            </w:r>
            <w:r w:rsidR="54750B26" w:rsidRPr="2A8EA629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Hours</w:t>
            </w:r>
          </w:p>
          <w:p w14:paraId="0C5E6028" w14:textId="26C1E551" w:rsidR="00B14F1B" w:rsidRPr="007D12EA" w:rsidRDefault="26AA010B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765C0B60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(2</w:t>
            </w:r>
            <w:r w:rsidRPr="187B97A2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/27 -</w:t>
            </w:r>
            <w:r w:rsidRPr="2BE3133B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1/33</w:t>
            </w:r>
            <w:r w:rsidRPr="29E80750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vAlign w:val="center"/>
            <w:hideMark/>
          </w:tcPr>
          <w:p w14:paraId="51BB24A7" w14:textId="41270E71" w:rsidR="00ED1C65" w:rsidRDefault="00B14F1B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Total</w:t>
            </w:r>
          </w:p>
          <w:p w14:paraId="7497914B" w14:textId="1261CBB6" w:rsidR="00B14F1B" w:rsidRPr="007D12EA" w:rsidRDefault="17A85589" w:rsidP="002A4C94">
            <w:pPr>
              <w:jc w:val="center"/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</w:pPr>
            <w:r w:rsidRPr="3D3F2488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Ongoing</w:t>
            </w:r>
            <w:r w:rsidR="00B14F1B" w:rsidRPr="3D3F2488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 xml:space="preserve"> Hours</w:t>
            </w:r>
          </w:p>
          <w:p w14:paraId="1B9B8C77" w14:textId="7561AE5E" w:rsidR="00B14F1B" w:rsidRPr="007D12EA" w:rsidRDefault="6968F666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33F6E40D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(2/27 - 1/33)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vAlign w:val="center"/>
            <w:hideMark/>
          </w:tcPr>
          <w:p w14:paraId="396871F8" w14:textId="460C120F" w:rsidR="00B14F1B" w:rsidRPr="007D12EA" w:rsidRDefault="625560EC" w:rsidP="002A4C94">
            <w:pPr>
              <w:jc w:val="center"/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</w:pPr>
            <w:r w:rsidRPr="6863D7A9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Pyxis</w:t>
            </w:r>
            <w:r w:rsidR="00B14F1B">
              <w:br/>
            </w:r>
            <w:r w:rsidR="00B14F1B" w:rsidRPr="5C4A076E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Transition</w:t>
            </w:r>
            <w:r w:rsidR="00C86F34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-In</w:t>
            </w:r>
            <w:r w:rsidR="07F29AF2" w:rsidRPr="2303F63C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="00B14F1B" w:rsidRPr="5C4A076E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+</w:t>
            </w:r>
            <w:r w:rsidR="1C063694" w:rsidRPr="2206FDE8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="1C063694" w:rsidRPr="6C233428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="307BCE58" w:rsidRPr="5C4A076E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Ongoing</w:t>
            </w:r>
            <w:r w:rsidR="4605D7C5" w:rsidRPr="4B4AEEAB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="39925255" w:rsidRPr="4F45A2B1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Hours</w:t>
            </w:r>
            <w:r w:rsidR="43FBBDA2" w:rsidRPr="79701A5B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(</w:t>
            </w:r>
            <w:r w:rsidR="43FBBDA2" w:rsidRPr="22467746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12/26 </w:t>
            </w:r>
            <w:r w:rsidR="43FBBDA2" w:rsidRPr="70C4DB4D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- 1</w:t>
            </w:r>
            <w:r w:rsidR="43FBBDA2" w:rsidRPr="4C3F7922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/33)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A4084" w:themeFill="accent1"/>
            <w:vAlign w:val="center"/>
            <w:hideMark/>
          </w:tcPr>
          <w:p w14:paraId="7E2AD76B" w14:textId="77534A53" w:rsidR="00B14F1B" w:rsidRPr="003F1D8B" w:rsidRDefault="00B14F1B" w:rsidP="003F1D8B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25F5EB33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Total</w:t>
            </w:r>
            <w:r>
              <w:br/>
            </w:r>
            <w:r w:rsidRPr="4342663C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Transition</w:t>
            </w:r>
            <w:r w:rsidR="00C86F34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-In</w:t>
            </w:r>
            <w:r w:rsidR="0530AD99" w:rsidRPr="0C82727F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Pr="4342663C">
              <w:rPr>
                <w:rFonts w:ascii="Century Gothic" w:hAnsi="Century Gothic"/>
                <w:b/>
                <w:color w:val="FFFFFF" w:themeColor="background2"/>
                <w:sz w:val="21"/>
                <w:szCs w:val="21"/>
              </w:rPr>
              <w:t>+</w:t>
            </w:r>
            <w:r w:rsidR="15332C06" w:rsidRPr="6343FABC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</w:t>
            </w:r>
            <w:r w:rsidR="76B7A8ED" w:rsidRPr="2618A471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Ongoing</w:t>
            </w:r>
            <w:r w:rsidR="003F1D8B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 xml:space="preserve"> Hours</w:t>
            </w:r>
          </w:p>
          <w:p w14:paraId="76E90E88" w14:textId="41009531" w:rsidR="00B14F1B" w:rsidRPr="007D12EA" w:rsidRDefault="0760110D" w:rsidP="002A4C94">
            <w:pPr>
              <w:jc w:val="center"/>
              <w:rPr>
                <w:rFonts w:ascii="Century Gothic" w:hAnsi="Century Gothic"/>
                <w:b/>
                <w:bCs/>
                <w:color w:val="FFFFFF"/>
                <w:sz w:val="21"/>
                <w:szCs w:val="21"/>
              </w:rPr>
            </w:pPr>
            <w:r w:rsidRPr="27536E8D">
              <w:rPr>
                <w:rFonts w:ascii="Century Gothic" w:hAnsi="Century Gothic"/>
                <w:b/>
                <w:bCs/>
                <w:color w:val="FFFFFF" w:themeColor="background2"/>
                <w:sz w:val="21"/>
                <w:szCs w:val="21"/>
              </w:rPr>
              <w:t>(12/26 - 1/33)</w:t>
            </w:r>
          </w:p>
        </w:tc>
      </w:tr>
      <w:tr w:rsidR="00E4793F" w:rsidRPr="007D12EA" w14:paraId="26313C93" w14:textId="77777777" w:rsidTr="72F5559F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48D70F06" w14:textId="137B8FCD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1.</w:t>
            </w:r>
            <w:r w:rsidR="56672821" w:rsidRPr="0E108E13">
              <w:rPr>
                <w:rFonts w:ascii="Century Gothic" w:hAnsi="Century Gothic"/>
                <w:b/>
                <w:bCs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7D6841C7" w14:textId="77777777" w:rsidR="00B14F1B" w:rsidRPr="007D12EA" w:rsidRDefault="00B14F1B" w:rsidP="284F2E85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Management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23B05F03" w14:textId="6BBA2AC3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4039C956" w14:textId="60076E61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03EDBA84" w14:textId="18225C8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52191E5D" w14:textId="79445FFC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28AEA968" w14:textId="4F23488C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4FA5C988" w14:textId="17A30265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</w:tr>
      <w:tr w:rsidR="00E4793F" w:rsidRPr="007D12EA" w14:paraId="2E35D804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9EDA8E5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1.1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D753CB2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Quality Assurance Management Subtotal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5A65AE5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9F9E20C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261E4EA" w14:textId="7ED18C1B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6,854.4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097B6D4" w14:textId="2FB091E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6,854.4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74DCA58" w14:textId="5F3731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7,082.4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E585807" w14:textId="1391F1A3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7,082.4</w:t>
            </w:r>
          </w:p>
        </w:tc>
      </w:tr>
      <w:tr w:rsidR="00E4793F" w:rsidRPr="007D12EA" w14:paraId="1B6B2446" w14:textId="77777777" w:rsidTr="72F5559F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2ACD244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1.2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B0B591E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Work Plan/Schedule Management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D668248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0A0C858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33296AF" w14:textId="66E145B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4,262.4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6CB92B0" w14:textId="0E6029B4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4,262.4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AC74A7C" w14:textId="38DF5A9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4,410.4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A813F6E" w14:textId="7B53206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4,410.4</w:t>
            </w:r>
          </w:p>
        </w:tc>
      </w:tr>
      <w:tr w:rsidR="00E4793F" w:rsidRPr="007D12EA" w14:paraId="0495AEAB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85B4594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1.3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08928CA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Project Management Support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8EEA820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6B485D4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67EE452" w14:textId="6EBAFC7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16,416.0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D09CA26" w14:textId="64DC7A59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16,416.0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B9CDBAA" w14:textId="559C6FDE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16,976.0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BA3C3A6" w14:textId="5D4AF55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16,976.0</w:t>
            </w:r>
          </w:p>
        </w:tc>
      </w:tr>
      <w:tr w:rsidR="00D35AB2" w:rsidRPr="007D12EA" w14:paraId="48E37EF2" w14:textId="77777777" w:rsidTr="72F5559F">
        <w:trPr>
          <w:trHeight w:val="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A973B" w14:textId="1FB369F8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8ACB8" w14:textId="40F514A1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6D31B" w14:textId="15252D8C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D787D" w14:textId="4E510B2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450C3" w14:textId="1625D952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B44B2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B7443E" w14:textId="77777777" w:rsidR="00B14F1B" w:rsidRPr="007D12EA" w:rsidRDefault="00B14F1B" w:rsidP="005259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C1E7B9" w14:textId="77777777" w:rsidR="00B14F1B" w:rsidRPr="007D12EA" w:rsidRDefault="00B14F1B" w:rsidP="005259AC">
            <w:pPr>
              <w:jc w:val="center"/>
              <w:rPr>
                <w:sz w:val="21"/>
                <w:szCs w:val="21"/>
              </w:rPr>
            </w:pPr>
          </w:p>
        </w:tc>
      </w:tr>
      <w:tr w:rsidR="006C2B4A" w:rsidRPr="007D12EA" w14:paraId="25DB9651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5A89E27A" w14:textId="450EE5D2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76C256FB" w14:textId="77777777" w:rsidR="00B14F1B" w:rsidRPr="007D12EA" w:rsidRDefault="00B14F1B" w:rsidP="284F2E85">
            <w:pPr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Management Subtotal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188FD445" w14:textId="2239CDBB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936.0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60CF22EC" w14:textId="0482E786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936.0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057B98FF" w14:textId="5E98B933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27,532.8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71A91945" w14:textId="0A20AA6D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27,532.8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7F3B5377" w14:textId="2D07D355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28,468.8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21FDEF8C" w14:textId="4BD4EDD9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28,468.8</w:t>
            </w:r>
          </w:p>
        </w:tc>
      </w:tr>
      <w:tr w:rsidR="00D35AB2" w:rsidRPr="007D12EA" w14:paraId="5958AB08" w14:textId="77777777" w:rsidTr="72F5559F">
        <w:trPr>
          <w:trHeight w:val="2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26DB3" w14:textId="42B571AD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768C8" w14:textId="45D6DD81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BAB21" w14:textId="5EFC67AB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0EF18" w14:textId="1421E1BE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17150" w14:textId="72DDE899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5052C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42D3F" w14:textId="77777777" w:rsidR="00B14F1B" w:rsidRPr="007D12EA" w:rsidRDefault="00B14F1B" w:rsidP="005259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688F92" w14:textId="77777777" w:rsidR="00B14F1B" w:rsidRPr="007D12EA" w:rsidRDefault="00B14F1B" w:rsidP="005259AC">
            <w:pPr>
              <w:jc w:val="center"/>
              <w:rPr>
                <w:sz w:val="21"/>
                <w:szCs w:val="21"/>
              </w:rPr>
            </w:pPr>
          </w:p>
        </w:tc>
      </w:tr>
      <w:tr w:rsidR="006C2B4A" w:rsidRPr="007D12EA" w14:paraId="1D73797A" w14:textId="77777777" w:rsidTr="72F5559F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39A62753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2.0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363F77B1" w14:textId="77777777" w:rsidR="00B14F1B" w:rsidRPr="007D12EA" w:rsidRDefault="00B14F1B" w:rsidP="284F2E85">
            <w:pPr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Quality Assurance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3BDF814A" w14:textId="463126B9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hideMark/>
          </w:tcPr>
          <w:p w14:paraId="086FD25F" w14:textId="66A76BAF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44E63BDC" w14:textId="3FDB08AB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4F934D59" w14:textId="50E857C5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610B34C9" w14:textId="7C7BFDA0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05F4DA9D" w14:textId="3BBDD3E5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</w:tr>
      <w:tr w:rsidR="00E4793F" w:rsidRPr="007D12EA" w14:paraId="0A5246E4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207F8E3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6E405D1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Project Management - QA Subtotal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4BFE53C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0CA257C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662.4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60CD518" w14:textId="71C6B83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19,065.6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557EBC2" w14:textId="6F30B48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19,630.1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8FC5CD9" w14:textId="00B3686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19,705.6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482D5D5" w14:textId="14FBF04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20,292.5</w:t>
            </w:r>
          </w:p>
        </w:tc>
      </w:tr>
      <w:tr w:rsidR="00E4793F" w:rsidRPr="007D12EA" w14:paraId="4A8EC394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1764BA2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2403F2D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SCR Prep, Requirements &amp; Design - QA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5C45319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371.7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7B4D74E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400.64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FB4810F" w14:textId="068C1826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14,889.6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AC7FF5C" w14:textId="2319C03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15,811.2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59C16E8" w14:textId="11D6A306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15,261.3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0279BBF" w14:textId="09338880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16,211.8</w:t>
            </w:r>
          </w:p>
        </w:tc>
      </w:tr>
      <w:tr w:rsidR="00E4793F" w:rsidRPr="007D12EA" w14:paraId="5D7B0385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1F1F2C2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2.3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9FAEF32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SCR Build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AB70829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393.1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AC0F32B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422.08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73DB681" w14:textId="6D13989D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17,089.9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58F2C55" w14:textId="628D0C1E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18,011.5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0A49EEE" w14:textId="7E33F962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17,483.0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671F970" w14:textId="4CCF24E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18,433.6</w:t>
            </w:r>
          </w:p>
        </w:tc>
      </w:tr>
      <w:tr w:rsidR="00E4793F" w:rsidRPr="007D12EA" w14:paraId="3D4C06DD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342EA3E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2.4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9214010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SCR Release Management/Training/OCM - QA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BA3831A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190.4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AE93563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196.8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FB218F8" w14:textId="1592F30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7,384.3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E749B44" w14:textId="284D86F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7,545.6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A7549E2" w14:textId="6C0EBD8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7,574.7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0A03633" w14:textId="267837D6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7,742.4</w:t>
            </w:r>
          </w:p>
        </w:tc>
      </w:tr>
      <w:tr w:rsidR="00E4793F" w:rsidRPr="007D12EA" w14:paraId="063FC223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8B018F0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6B98210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Marketing and Public Communications Support - QA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5BF4F3F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74.08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74FD689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74.08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CE63DE0" w14:textId="22B0DB2D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2,747.5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7E0C119" w14:textId="083428D4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2,747.5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45CA62F" w14:textId="5D2E437B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2,821.6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1604B91" w14:textId="69BDD4E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2,821.6</w:t>
            </w:r>
          </w:p>
        </w:tc>
      </w:tr>
      <w:tr w:rsidR="00E4793F" w:rsidRPr="007D12EA" w14:paraId="3F59ADE9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7075EA1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2.6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0C61CE1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Enhancement and Innovation - QA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B4ECE23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105.6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946EBDA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121.6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0D313EA" w14:textId="75B78940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3,479.0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CAFCC4E" w14:textId="71BA5759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3,882.2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F3D8D12" w14:textId="2375C124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3,584.6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759E958" w14:textId="6991D396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4,003.8</w:t>
            </w:r>
          </w:p>
        </w:tc>
      </w:tr>
      <w:tr w:rsidR="00E4793F" w:rsidRPr="007D12EA" w14:paraId="5E9FC233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E718E6C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2.7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571A9B7" w14:textId="77777777" w:rsidR="00B14F1B" w:rsidRPr="007D12EA" w:rsidRDefault="00B14F1B" w:rsidP="284F2E85">
            <w:pPr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Operations - QA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4889B49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112.8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7BA1623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122.4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8F015A8" w14:textId="33AEC3D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4,262.4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D7B98CF" w14:textId="70B546B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4,504.3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9A221AE" w14:textId="619B9F0B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4,375.2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BF2D9F0" w14:textId="3FB293D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4,626.7</w:t>
            </w:r>
          </w:p>
        </w:tc>
      </w:tr>
      <w:tr w:rsidR="00E4793F" w:rsidRPr="007D12EA" w14:paraId="6ECB098D" w14:textId="77777777" w:rsidTr="72F5559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1E9FBAA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2.8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8687A20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Security - QA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B2227DE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8604E6F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294.4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1ADC98C" w14:textId="37CBE8C9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2,707.2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319D5CD" w14:textId="4B0F5433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8,110.1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12C006D" w14:textId="6722AF4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2,787.2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0191F1A" w14:textId="0B16225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8,404.5</w:t>
            </w:r>
          </w:p>
        </w:tc>
      </w:tr>
      <w:tr w:rsidR="00D35AB2" w:rsidRPr="007D12EA" w14:paraId="2F7F4B7A" w14:textId="77777777" w:rsidTr="72F5559F">
        <w:trPr>
          <w:trHeight w:val="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A4FA5" w14:textId="6B309110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E5CA9" w14:textId="4139FFC2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592A4" w14:textId="6915935C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76FD9" w14:textId="7BC3211C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AC29A" w14:textId="07DA3692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88800" w14:textId="596C3B3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66428" w14:textId="282834A0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D2B9E" w14:textId="2977A5D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</w:tr>
      <w:tr w:rsidR="00E4793F" w:rsidRPr="007D12EA" w14:paraId="62FF30BD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417F638F" w14:textId="6E21AFB2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4F1B2F6D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Quality Assurance Subtotal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60F75791" w14:textId="43ADFA6E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1,967.7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0BE72FE5" w14:textId="6AC7D334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2,294.4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3F250BFB" w14:textId="4ED6DDA5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71,625.6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0B4960F9" w14:textId="77F84562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80,242.6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1919DA32" w14:textId="0797D613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73,593.3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0FD46A50" w14:textId="757C76E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82,537.0</w:t>
            </w:r>
          </w:p>
        </w:tc>
      </w:tr>
      <w:tr w:rsidR="00D35AB2" w:rsidRPr="007D12EA" w14:paraId="76A386CD" w14:textId="77777777" w:rsidTr="72F5559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DACE8" w14:textId="42EA6C03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F2FDA" w14:textId="363E7EBD" w:rsidR="00B14F1B" w:rsidRPr="007D12EA" w:rsidRDefault="00B14F1B" w:rsidP="72F5559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B8380" w14:textId="1690F5B9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0C661" w14:textId="522F849C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73AE5" w14:textId="03FF3CAD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B6437" w14:textId="71C770D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089F2" w14:textId="0B3FF61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8B4F9" w14:textId="2FCFB27C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</w:tr>
      <w:tr w:rsidR="006C2B4A" w:rsidRPr="007D12EA" w14:paraId="73F4D065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7A775836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3.0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8E8E8"/>
            <w:hideMark/>
          </w:tcPr>
          <w:p w14:paraId="4F80057B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Independent Test Planning, Executing, and Reporting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8E8E8"/>
            <w:hideMark/>
          </w:tcPr>
          <w:p w14:paraId="7D5F0EE1" w14:textId="4DFEFD63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8E8E8"/>
            <w:hideMark/>
          </w:tcPr>
          <w:p w14:paraId="42CACDB7" w14:textId="4A4B9D99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7942C89C" w14:textId="51E9E03B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1216EE6D" w14:textId="144C159F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14C598B4" w14:textId="45E6349A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7B7FE157" w14:textId="2B7CC87F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</w:tr>
      <w:tr w:rsidR="00E4793F" w:rsidRPr="007D12EA" w14:paraId="37C9D690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1EBB465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3.1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A744A5B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Independent Test Plan/Management Subtotal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A55395B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377.9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2865005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449.28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5B8A24F" w14:textId="29925E40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14,889.6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737B060" w14:textId="195E00E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17,838.7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E76407F" w14:textId="642311EC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15,267.5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9951817" w14:textId="59D43FC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18,288.0</w:t>
            </w:r>
          </w:p>
        </w:tc>
      </w:tr>
      <w:tr w:rsidR="00E4793F" w:rsidRPr="007D12EA" w14:paraId="0950F3C5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5393298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3.2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E56DAB9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Independent Test Development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35119518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458.9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E9181CC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639.44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F2D6546" w14:textId="3A7FB17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20,638.1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B92F323" w14:textId="20C57E5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28,736.6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F867535" w14:textId="635F358C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21,097.0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744B56E1" w14:textId="5C4046D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29,376.1</w:t>
            </w:r>
          </w:p>
        </w:tc>
      </w:tr>
      <w:tr w:rsidR="00E4793F" w:rsidRPr="007D12EA" w14:paraId="5883E363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01A493FA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3.3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21CD9545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Independent Test Execution Subtotal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66E43B6D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491.5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CC8B540" w14:textId="77777777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720.88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ADE4905" w14:textId="5178C2A4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22,216.3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5CA40674" w14:textId="630A843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32,503.7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1B986E7A" w14:textId="49347AB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22,707.8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2" w:themeFillShade="D9"/>
            <w:noWrap/>
            <w:hideMark/>
          </w:tcPr>
          <w:p w14:paraId="41D30C19" w14:textId="3580642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color w:val="000000" w:themeColor="text1"/>
                <w:sz w:val="21"/>
                <w:szCs w:val="21"/>
              </w:rPr>
              <w:t>33,224.6</w:t>
            </w:r>
          </w:p>
        </w:tc>
      </w:tr>
      <w:tr w:rsidR="00D35AB2" w:rsidRPr="007D12EA" w14:paraId="2A7A8E8E" w14:textId="77777777" w:rsidTr="72F5559F">
        <w:trPr>
          <w:trHeight w:val="2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731AB" w14:textId="198E133E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94BC1" w14:textId="7A84EF69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C14C4" w14:textId="58E190B2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55B07" w14:textId="6078D8C0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1DB61" w14:textId="172020A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A0F26" w14:textId="46919DE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408D5" w14:textId="5B629A34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3C006" w14:textId="70C2921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</w:tr>
      <w:tr w:rsidR="006C2B4A" w:rsidRPr="007D12EA" w14:paraId="7579C358" w14:textId="77777777" w:rsidTr="72F5559F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3ABBB866" w14:textId="736B1D9F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2" w:themeFillShade="BF"/>
            <w:noWrap/>
            <w:hideMark/>
          </w:tcPr>
          <w:p w14:paraId="4E9E0096" w14:textId="77777777" w:rsidR="00B14F1B" w:rsidRPr="007D12EA" w:rsidRDefault="00B14F1B" w:rsidP="72F5559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Independent Test Planning, Executing, and Reporting Subtotal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1E896B09" w14:textId="4361D8C2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1,328.3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18DC0B5E" w14:textId="7BD1E9AF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1,809.6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4CACD97C" w14:textId="530B8629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57,744.0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1E2036B3" w14:textId="726FDD75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79,079.0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54DF43E6" w14:textId="4FCBE5BE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59,072.3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2" w:themeFillShade="BF"/>
            <w:noWrap/>
            <w:hideMark/>
          </w:tcPr>
          <w:p w14:paraId="143CA45A" w14:textId="26959AAC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7965A3E6">
              <w:rPr>
                <w:rFonts w:ascii="Century Gothic" w:hAnsi="Century Gothic"/>
                <w:b/>
                <w:color w:val="000000" w:themeColor="text1"/>
                <w:sz w:val="21"/>
                <w:szCs w:val="21"/>
              </w:rPr>
              <w:t>80,888.6</w:t>
            </w:r>
          </w:p>
        </w:tc>
      </w:tr>
      <w:tr w:rsidR="00D35AB2" w:rsidRPr="007D12EA" w14:paraId="60D58BBE" w14:textId="77777777" w:rsidTr="72F5559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7FF14" w14:textId="545B8A0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182B2" w14:textId="56CA3A2E" w:rsidR="00B14F1B" w:rsidRPr="007D12EA" w:rsidRDefault="00B14F1B" w:rsidP="72F5559F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FDE19" w14:textId="2726CD2E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85373" w14:textId="169A28B8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651F8" w14:textId="3318C781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38636" w14:textId="58AA5D3A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0ADD8" w14:textId="1AC77135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A0459" w14:textId="704ED0BF" w:rsidR="00B14F1B" w:rsidRPr="007D12EA" w:rsidRDefault="00B14F1B" w:rsidP="005259AC">
            <w:pPr>
              <w:jc w:val="center"/>
              <w:rPr>
                <w:rFonts w:ascii="Century Gothic" w:hAnsi="Century Gothic"/>
                <w:color w:val="000000"/>
                <w:sz w:val="21"/>
                <w:szCs w:val="21"/>
              </w:rPr>
            </w:pPr>
          </w:p>
        </w:tc>
      </w:tr>
      <w:tr w:rsidR="00E4793F" w:rsidRPr="007D12EA" w14:paraId="0EDE419E" w14:textId="77777777" w:rsidTr="72F5559F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7B5EE7D0" w14:textId="1AAB2F11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02F01712" w14:textId="5AA21EB0" w:rsidR="00B14F1B" w:rsidRPr="007D12EA" w:rsidRDefault="00B14F1B" w:rsidP="72F5559F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4FB1AE6F" w14:textId="191B8033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4,232.0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6E7DA833" w14:textId="7E360664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5,040.0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65AA8F22" w14:textId="0D171CFD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156,902.4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5B41E6B0" w14:textId="3C191B91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186,854.4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0A3BD7E4" w14:textId="7533DD4C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161,134.4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/>
            <w:noWrap/>
            <w:hideMark/>
          </w:tcPr>
          <w:p w14:paraId="34D5F329" w14:textId="41D29962" w:rsidR="00B14F1B" w:rsidRPr="007D12EA" w:rsidRDefault="00B14F1B" w:rsidP="005259AC">
            <w:pPr>
              <w:jc w:val="center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7D12EA">
              <w:rPr>
                <w:rFonts w:ascii="Century Gothic" w:hAnsi="Century Gothic"/>
                <w:b/>
                <w:bCs/>
                <w:sz w:val="21"/>
                <w:szCs w:val="21"/>
              </w:rPr>
              <w:t>191,894.4</w:t>
            </w:r>
          </w:p>
        </w:tc>
      </w:tr>
    </w:tbl>
    <w:p w14:paraId="7717C350" w14:textId="77777777" w:rsidR="00E66B8B" w:rsidRDefault="00E66B8B" w:rsidP="00E66B8B">
      <w:pPr>
        <w:pStyle w:val="PTabletitle"/>
      </w:pPr>
      <w:bookmarkStart w:id="39" w:name="_Toc2131714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Pyxis Subcontracted Work</w:t>
      </w:r>
      <w:bookmarkEnd w:id="39"/>
    </w:p>
    <w:p w14:paraId="47200A36" w14:textId="23F20DBB" w:rsidR="00B14F1B" w:rsidRDefault="00B14F1B" w:rsidP="00D025E4">
      <w:pPr>
        <w:rPr>
          <w:rFonts w:asciiTheme="minorHAnsi" w:hAnsiTheme="minorHAnsi"/>
          <w:sz w:val="22"/>
          <w:szCs w:val="22"/>
        </w:rPr>
        <w:sectPr w:rsidR="00B14F1B" w:rsidSect="00282146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9353" w:type="dxa"/>
        <w:tblInd w:w="-23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8618"/>
      </w:tblGrid>
      <w:tr w:rsidR="009F5784" w:rsidRPr="00840CF0" w14:paraId="6F581D59" w14:textId="77777777" w:rsidTr="72C9D5EB">
        <w:trPr>
          <w:trHeight w:val="300"/>
        </w:trPr>
        <w:tc>
          <w:tcPr>
            <w:tcW w:w="735" w:type="dxa"/>
            <w:shd w:val="clear" w:color="auto" w:fill="DDDDDD" w:themeFill="accent5" w:themeFillTint="33"/>
            <w:noWrap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5FEFC5" w14:textId="77777777" w:rsidR="009F5784" w:rsidRPr="00E373BC" w:rsidRDefault="009F5784">
            <w:pPr>
              <w:pStyle w:val="TableText"/>
              <w:spacing w:before="0" w:after="0"/>
              <w:jc w:val="center"/>
              <w:rPr>
                <w:bCs/>
                <w:szCs w:val="20"/>
              </w:rPr>
            </w:pPr>
            <w:bookmarkStart w:id="40" w:name="_Toc212059046"/>
            <w:r w:rsidRPr="00E373BC">
              <w:rPr>
                <w:bCs/>
                <w:szCs w:val="20"/>
              </w:rPr>
              <w:t>Req#</w:t>
            </w:r>
          </w:p>
        </w:tc>
        <w:tc>
          <w:tcPr>
            <w:tcW w:w="8618" w:type="dxa"/>
            <w:shd w:val="clear" w:color="auto" w:fill="DDDDDD" w:themeFill="accent5" w:themeFillTint="3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7E2B83" w14:textId="77777777" w:rsidR="009F5784" w:rsidRPr="00E373BC" w:rsidRDefault="009F5784">
            <w:pPr>
              <w:pStyle w:val="TableText"/>
              <w:spacing w:before="0" w:after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Subcontractor Additional Details</w:t>
            </w:r>
          </w:p>
        </w:tc>
      </w:tr>
      <w:tr w:rsidR="009F5784" w:rsidRPr="003720E0" w14:paraId="1D9EDF1A" w14:textId="77777777" w:rsidTr="72C9D5EB">
        <w:trPr>
          <w:trHeight w:val="300"/>
        </w:trPr>
        <w:tc>
          <w:tcPr>
            <w:tcW w:w="735" w:type="dxa"/>
            <w:shd w:val="clear" w:color="auto" w:fill="DDECEE"/>
            <w:noWrap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9A5FDB" w14:textId="77777777" w:rsidR="009F5784" w:rsidRPr="00117EFF" w:rsidRDefault="009F5784">
            <w:pPr>
              <w:pStyle w:val="TableText"/>
              <w:spacing w:before="0" w:after="0"/>
              <w:rPr>
                <w:sz w:val="22"/>
                <w:szCs w:val="22"/>
              </w:rPr>
            </w:pPr>
            <w:r w:rsidRPr="00117EFF">
              <w:rPr>
                <w:sz w:val="22"/>
                <w:szCs w:val="22"/>
              </w:rPr>
              <w:t>N/A</w:t>
            </w:r>
          </w:p>
        </w:tc>
        <w:tc>
          <w:tcPr>
            <w:tcW w:w="8618" w:type="dxa"/>
            <w:shd w:val="clear" w:color="auto" w:fill="DDECEE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5C00FF" w14:textId="454F7E6F" w:rsidR="00563DE7" w:rsidRPr="00117EFF" w:rsidRDefault="00117EFF">
            <w:pPr>
              <w:pStyle w:val="TableText"/>
              <w:spacing w:before="0" w:after="0"/>
              <w:rPr>
                <w:sz w:val="22"/>
                <w:szCs w:val="22"/>
              </w:rPr>
            </w:pPr>
            <w:r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>Additionally, the Contractor shall delineate the percentage of the total QA Services Work each subcontractor will perform by SFY. The percentage of Work </w:t>
            </w:r>
            <w:r w:rsidR="00130846">
              <w:rPr>
                <w:rStyle w:val="normaltextrun"/>
                <w:rFonts w:eastAsiaTheme="majorEastAsia" w:cs="Segoe UI"/>
                <w:sz w:val="22"/>
                <w:szCs w:val="22"/>
              </w:rPr>
              <w:t xml:space="preserve">   </w:t>
            </w:r>
            <w:r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>shall be calculated using the subcontractor’s portion of the total number of </w:t>
            </w:r>
            <w:r w:rsidR="00130846">
              <w:rPr>
                <w:rStyle w:val="normaltextrun"/>
                <w:rFonts w:eastAsiaTheme="majorEastAsia" w:cs="Segoe UI"/>
                <w:sz w:val="22"/>
                <w:szCs w:val="22"/>
              </w:rPr>
              <w:t xml:space="preserve">      </w:t>
            </w:r>
            <w:r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>Work hours or by using another method such as the </w:t>
            </w:r>
            <w:r w:rsidR="386B503D"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>subcontractor’s total</w:t>
            </w:r>
            <w:r w:rsidR="2ED3E068"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 xml:space="preserve"> price</w:t>
            </w:r>
            <w:r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>. The Contractor shall separately delineate the   percentage of the total QA Services Work any Minority or MWBEs or Disabled </w:t>
            </w:r>
            <w:r w:rsidR="7F3C774E"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 xml:space="preserve"> </w:t>
            </w:r>
            <w:r w:rsidRPr="72C9D5EB">
              <w:rPr>
                <w:rStyle w:val="normaltextrun"/>
                <w:rFonts w:eastAsiaTheme="majorEastAsia" w:cs="Segoe UI"/>
                <w:sz w:val="22"/>
                <w:szCs w:val="22"/>
              </w:rPr>
              <w:t xml:space="preserve"> Veteran Owned BusinessEnterprises will perform by SFY.</w:t>
            </w:r>
          </w:p>
        </w:tc>
      </w:tr>
    </w:tbl>
    <w:p w14:paraId="1ACC9C65" w14:textId="159E8C1B" w:rsidR="00291D10" w:rsidRDefault="00291D10" w:rsidP="00291D10">
      <w:pPr>
        <w:pStyle w:val="PSubheading2"/>
      </w:pPr>
      <w:bookmarkStart w:id="41" w:name="_Toc213261072"/>
      <w:bookmarkEnd w:id="40"/>
      <w:r>
        <w:t xml:space="preserve">Pyxis </w:t>
      </w:r>
      <w:r w:rsidR="00A955CC">
        <w:t>Percentage of Total QA Services Work by SFY</w:t>
      </w:r>
      <w:bookmarkEnd w:id="41"/>
      <w:r w:rsidRPr="005231BC">
        <w:t xml:space="preserve"> </w:t>
      </w:r>
    </w:p>
    <w:p w14:paraId="0A4522FE" w14:textId="32AC1BA6" w:rsidR="00175105" w:rsidRPr="00435DE3" w:rsidRDefault="0067017C" w:rsidP="00185633">
      <w:pPr>
        <w:pStyle w:val="PBodytext"/>
      </w:pPr>
      <w:r w:rsidRPr="00435DE3">
        <w:t>Add</w:t>
      </w:r>
      <w:r>
        <w:t xml:space="preserve">itionally, </w:t>
      </w:r>
      <w:r w:rsidR="00F74E86">
        <w:t>Pyxis</w:t>
      </w:r>
      <w:r w:rsidR="00BC66D9">
        <w:t xml:space="preserve">’ </w:t>
      </w:r>
      <w:r w:rsidR="00AD60F2">
        <w:t>percentage</w:t>
      </w:r>
      <w:r w:rsidR="0048472B">
        <w:t xml:space="preserve"> </w:t>
      </w:r>
      <w:r w:rsidR="00BF1E6B">
        <w:t>(based on Pyxis</w:t>
      </w:r>
      <w:r w:rsidR="7E86FDF4">
        <w:t>’</w:t>
      </w:r>
      <w:r w:rsidR="00BF1E6B">
        <w:t xml:space="preserve"> </w:t>
      </w:r>
      <w:r w:rsidR="002B4694">
        <w:t xml:space="preserve">portion of the total </w:t>
      </w:r>
      <w:r w:rsidR="0032575C">
        <w:t xml:space="preserve">number of Work </w:t>
      </w:r>
      <w:r w:rsidR="00130846">
        <w:t xml:space="preserve">hours </w:t>
      </w:r>
      <w:r w:rsidR="00311026">
        <w:t xml:space="preserve">defined in </w:t>
      </w:r>
      <w:r w:rsidR="00291D10">
        <w:t>Table 1</w:t>
      </w:r>
      <w:r w:rsidR="00311026">
        <w:t xml:space="preserve"> </w:t>
      </w:r>
      <w:r w:rsidR="44EFEED8">
        <w:t>Pyxis Subcontracted Work</w:t>
      </w:r>
      <w:r w:rsidR="00311026">
        <w:t xml:space="preserve">) </w:t>
      </w:r>
      <w:r w:rsidR="00AD60F2">
        <w:t xml:space="preserve">of </w:t>
      </w:r>
      <w:r w:rsidR="00C20B62">
        <w:t xml:space="preserve">the total QA </w:t>
      </w:r>
      <w:r w:rsidR="00823CDB">
        <w:t>S</w:t>
      </w:r>
      <w:r w:rsidR="00C20B62">
        <w:t xml:space="preserve">ervices </w:t>
      </w:r>
      <w:r w:rsidR="00823CDB">
        <w:t>Work by each SFY</w:t>
      </w:r>
      <w:r w:rsidR="00B971CC">
        <w:t xml:space="preserve"> is depicted </w:t>
      </w:r>
      <w:r w:rsidR="0F28D48A">
        <w:t>in Table 2 Pyxis Percentage of Total QA Services Work by SFY</w:t>
      </w:r>
      <w:r w:rsidR="00B971CC">
        <w:t>:</w:t>
      </w:r>
    </w:p>
    <w:p w14:paraId="5A9D7F8E" w14:textId="77777777" w:rsidR="00B971CC" w:rsidRDefault="00B971CC" w:rsidP="00435DE3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1334"/>
        <w:gridCol w:w="1335"/>
        <w:gridCol w:w="1336"/>
        <w:gridCol w:w="1337"/>
        <w:gridCol w:w="1337"/>
        <w:gridCol w:w="1337"/>
      </w:tblGrid>
      <w:tr w:rsidR="00A30B17" w14:paraId="4C7C702E" w14:textId="77777777" w:rsidTr="00B25D70">
        <w:tc>
          <w:tcPr>
            <w:tcW w:w="1336" w:type="dxa"/>
            <w:shd w:val="clear" w:color="auto" w:fill="2A4084" w:themeFill="accent1"/>
            <w:vAlign w:val="bottom"/>
          </w:tcPr>
          <w:p w14:paraId="2691FBC1" w14:textId="782AD7AC" w:rsidR="00A30B17" w:rsidRPr="005259AC" w:rsidRDefault="00A30B17" w:rsidP="00A30B17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259AC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SFY 26-27</w:t>
            </w:r>
          </w:p>
        </w:tc>
        <w:tc>
          <w:tcPr>
            <w:tcW w:w="1336" w:type="dxa"/>
            <w:shd w:val="clear" w:color="auto" w:fill="C6E9FD" w:themeFill="accent4"/>
            <w:vAlign w:val="bottom"/>
          </w:tcPr>
          <w:p w14:paraId="4973E358" w14:textId="1EA0D16E" w:rsidR="00A30B17" w:rsidRDefault="00A30B17" w:rsidP="00A30B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14728387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SFY 27-28</w:t>
            </w:r>
          </w:p>
        </w:tc>
        <w:tc>
          <w:tcPr>
            <w:tcW w:w="1337" w:type="dxa"/>
            <w:shd w:val="clear" w:color="auto" w:fill="2A4084" w:themeFill="accent1"/>
            <w:vAlign w:val="bottom"/>
          </w:tcPr>
          <w:p w14:paraId="7DE584B3" w14:textId="1A8F2AAD" w:rsidR="00A30B17" w:rsidRPr="007057C3" w:rsidRDefault="00A30B17" w:rsidP="00A30B17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7057C3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SFY 28-29</w:t>
            </w:r>
          </w:p>
        </w:tc>
        <w:tc>
          <w:tcPr>
            <w:tcW w:w="1337" w:type="dxa"/>
            <w:shd w:val="clear" w:color="auto" w:fill="C6E9FD" w:themeFill="accent4"/>
            <w:vAlign w:val="bottom"/>
          </w:tcPr>
          <w:p w14:paraId="6920D025" w14:textId="0164EDCB" w:rsidR="00A30B17" w:rsidRDefault="00A30B17" w:rsidP="00A30B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14728387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SFY 29-30</w:t>
            </w:r>
          </w:p>
        </w:tc>
        <w:tc>
          <w:tcPr>
            <w:tcW w:w="1338" w:type="dxa"/>
            <w:shd w:val="clear" w:color="auto" w:fill="2A4084" w:themeFill="accent1"/>
            <w:vAlign w:val="bottom"/>
          </w:tcPr>
          <w:p w14:paraId="2ADE04DE" w14:textId="1803280A" w:rsidR="00A30B17" w:rsidRPr="007057C3" w:rsidRDefault="00A30B17" w:rsidP="00A30B17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7057C3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SFY 30-31</w:t>
            </w:r>
          </w:p>
        </w:tc>
        <w:tc>
          <w:tcPr>
            <w:tcW w:w="1338" w:type="dxa"/>
            <w:shd w:val="clear" w:color="auto" w:fill="C6E9FD" w:themeFill="accent4"/>
            <w:vAlign w:val="bottom"/>
          </w:tcPr>
          <w:p w14:paraId="226D81EE" w14:textId="4C23D050" w:rsidR="00A30B17" w:rsidRDefault="00A30B17" w:rsidP="00A30B1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14728387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SFY 31-32</w:t>
            </w:r>
          </w:p>
        </w:tc>
        <w:tc>
          <w:tcPr>
            <w:tcW w:w="1338" w:type="dxa"/>
            <w:shd w:val="clear" w:color="auto" w:fill="2A4084" w:themeFill="accent1"/>
          </w:tcPr>
          <w:p w14:paraId="5E1E53A9" w14:textId="7185A2B4" w:rsidR="00A30B17" w:rsidRPr="007057C3" w:rsidRDefault="00A30B17" w:rsidP="00A30B17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7057C3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SFY 32-33</w:t>
            </w:r>
          </w:p>
        </w:tc>
      </w:tr>
      <w:tr w:rsidR="00A30B17" w14:paraId="2C2F2BDE" w14:textId="77777777" w:rsidTr="00B25D70">
        <w:tc>
          <w:tcPr>
            <w:tcW w:w="1336" w:type="dxa"/>
            <w:shd w:val="clear" w:color="auto" w:fill="2A4084" w:themeFill="accent1"/>
          </w:tcPr>
          <w:p w14:paraId="1D9BD089" w14:textId="2C5905E5" w:rsidR="72C9D5EB" w:rsidRDefault="72C9D5EB" w:rsidP="72C9D5EB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  <w:t>84.0%</w:t>
            </w:r>
          </w:p>
        </w:tc>
        <w:tc>
          <w:tcPr>
            <w:tcW w:w="1336" w:type="dxa"/>
            <w:shd w:val="clear" w:color="auto" w:fill="C6E9FD" w:themeFill="accent4"/>
          </w:tcPr>
          <w:p w14:paraId="2CD2EF4E" w14:textId="24438CA2" w:rsidR="72C9D5EB" w:rsidRDefault="72C9D5EB" w:rsidP="72C9D5EB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84.0%</w:t>
            </w:r>
          </w:p>
        </w:tc>
        <w:tc>
          <w:tcPr>
            <w:tcW w:w="1337" w:type="dxa"/>
            <w:shd w:val="clear" w:color="auto" w:fill="2A4084" w:themeFill="accent1"/>
          </w:tcPr>
          <w:p w14:paraId="00048702" w14:textId="1F0623B4" w:rsidR="72C9D5EB" w:rsidRDefault="72C9D5EB" w:rsidP="72C9D5EB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  <w:t>84.0%</w:t>
            </w:r>
          </w:p>
        </w:tc>
        <w:tc>
          <w:tcPr>
            <w:tcW w:w="1337" w:type="dxa"/>
            <w:shd w:val="clear" w:color="auto" w:fill="C6E9FD" w:themeFill="accent4"/>
          </w:tcPr>
          <w:p w14:paraId="3EED0FF2" w14:textId="16D91EEB" w:rsidR="72C9D5EB" w:rsidRDefault="72C9D5EB" w:rsidP="72C9D5EB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84.0%</w:t>
            </w:r>
          </w:p>
        </w:tc>
        <w:tc>
          <w:tcPr>
            <w:tcW w:w="1338" w:type="dxa"/>
            <w:shd w:val="clear" w:color="auto" w:fill="2A4084" w:themeFill="accent1"/>
          </w:tcPr>
          <w:p w14:paraId="35CEB9BF" w14:textId="1C0E448F" w:rsidR="72C9D5EB" w:rsidRDefault="72C9D5EB" w:rsidP="72C9D5EB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  <w:t>84.0%</w:t>
            </w:r>
          </w:p>
        </w:tc>
        <w:tc>
          <w:tcPr>
            <w:tcW w:w="1338" w:type="dxa"/>
            <w:shd w:val="clear" w:color="auto" w:fill="C6E9FD" w:themeFill="accent4"/>
          </w:tcPr>
          <w:p w14:paraId="59368710" w14:textId="0FA6A15C" w:rsidR="72C9D5EB" w:rsidRDefault="72C9D5EB" w:rsidP="72C9D5EB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84.0%</w:t>
            </w:r>
          </w:p>
        </w:tc>
        <w:tc>
          <w:tcPr>
            <w:tcW w:w="1338" w:type="dxa"/>
            <w:shd w:val="clear" w:color="auto" w:fill="2A4084" w:themeFill="accent1"/>
          </w:tcPr>
          <w:p w14:paraId="196AAB02" w14:textId="46E438B2" w:rsidR="00A30B17" w:rsidRPr="007057C3" w:rsidRDefault="69CD1E2A" w:rsidP="72C9D5EB">
            <w:pPr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72C9D5EB">
              <w:rPr>
                <w:rFonts w:ascii="Calibri" w:eastAsia="Calibri" w:hAnsi="Calibri" w:cs="Calibri"/>
                <w:b/>
                <w:bCs/>
                <w:color w:val="FFFFFF" w:themeColor="background2"/>
                <w:sz w:val="22"/>
                <w:szCs w:val="22"/>
              </w:rPr>
              <w:t>84.0%</w:t>
            </w:r>
          </w:p>
        </w:tc>
      </w:tr>
    </w:tbl>
    <w:p w14:paraId="1F79ED58" w14:textId="186B55F6" w:rsidR="00B971CC" w:rsidRDefault="0017241B" w:rsidP="00CF23C6">
      <w:pPr>
        <w:pStyle w:val="PTabletitle"/>
      </w:pPr>
      <w:bookmarkStart w:id="42" w:name="_Toc213171468"/>
      <w:r>
        <w:t xml:space="preserve">Table 2 Pyxis </w:t>
      </w:r>
      <w:r w:rsidR="0096198A">
        <w:t>Percentage of Total QA Services Work by SFY</w:t>
      </w:r>
      <w:bookmarkEnd w:id="42"/>
      <w:r w:rsidR="0096198A">
        <w:t xml:space="preserve"> </w:t>
      </w:r>
    </w:p>
    <w:p w14:paraId="61E070A5" w14:textId="786A64C6" w:rsidR="00094538" w:rsidRPr="00094538" w:rsidRDefault="00117EFF" w:rsidP="00185633">
      <w:pPr>
        <w:pStyle w:val="PBodytext"/>
      </w:pPr>
      <w:r>
        <w:t>Pyxis is not</w:t>
      </w:r>
      <w:r w:rsidR="00D145EB">
        <w:t xml:space="preserve"> a</w:t>
      </w:r>
      <w:r w:rsidR="00094538" w:rsidRPr="00094538">
        <w:t xml:space="preserve"> Minority or MWBE or Disabled Veteran Owned Business Enterprise </w:t>
      </w:r>
      <w:r w:rsidR="00D145EB">
        <w:t xml:space="preserve">but is recognized by </w:t>
      </w:r>
      <w:r w:rsidR="00E32B64">
        <w:t xml:space="preserve">the California Department of General Services as a </w:t>
      </w:r>
      <w:r w:rsidR="006D57A8">
        <w:t>S</w:t>
      </w:r>
      <w:r w:rsidR="00E32B64">
        <w:t xml:space="preserve">mall </w:t>
      </w:r>
      <w:r w:rsidR="006D57A8">
        <w:t>B</w:t>
      </w:r>
      <w:r w:rsidR="00E32B64">
        <w:t>usiness</w:t>
      </w:r>
      <w:r w:rsidR="006F771F">
        <w:t xml:space="preserve"> </w:t>
      </w:r>
      <w:r w:rsidR="7960B7D6">
        <w:t>Enterprise</w:t>
      </w:r>
      <w:r w:rsidR="006F771F">
        <w:t>.</w:t>
      </w:r>
    </w:p>
    <w:p w14:paraId="5BDCD717" w14:textId="77777777" w:rsidR="000D6B26" w:rsidRPr="00094538" w:rsidRDefault="000D6B26" w:rsidP="00094538">
      <w:pPr>
        <w:rPr>
          <w:rFonts w:asciiTheme="minorHAnsi" w:hAnsiTheme="minorHAnsi"/>
          <w:sz w:val="22"/>
          <w:szCs w:val="22"/>
        </w:rPr>
      </w:pPr>
    </w:p>
    <w:p w14:paraId="1584FA39" w14:textId="77777777" w:rsidR="007A3BB8" w:rsidRDefault="007A3BB8" w:rsidP="005427B4">
      <w:pPr>
        <w:pStyle w:val="PTabletitle"/>
      </w:pPr>
    </w:p>
    <w:sectPr w:rsidR="007A3BB8" w:rsidSect="007D1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FCF1C" w14:textId="77777777" w:rsidR="004D025F" w:rsidRDefault="004D025F" w:rsidP="002F103E">
      <w:r>
        <w:separator/>
      </w:r>
    </w:p>
  </w:endnote>
  <w:endnote w:type="continuationSeparator" w:id="0">
    <w:p w14:paraId="704D6C58" w14:textId="77777777" w:rsidR="004D025F" w:rsidRDefault="004D025F" w:rsidP="002F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24615256"/>
      <w:docPartObj>
        <w:docPartGallery w:val="Page Numbers (Bottom of Page)"/>
        <w:docPartUnique/>
      </w:docPartObj>
    </w:sdtPr>
    <w:sdtEndPr>
      <w:rPr>
        <w:rFonts w:ascii="Century Gothic" w:hAnsi="Century Gothic"/>
        <w:noProof/>
      </w:rPr>
    </w:sdtEndPr>
    <w:sdtContent>
      <w:p w14:paraId="12AF825E" w14:textId="5AC63686" w:rsidR="002F103E" w:rsidRPr="00CF23C6" w:rsidRDefault="007924A5" w:rsidP="00C032BD">
        <w:pPr>
          <w:pStyle w:val="Footer"/>
          <w:tabs>
            <w:tab w:val="clear" w:pos="4680"/>
            <w:tab w:val="clear" w:pos="9360"/>
            <w:tab w:val="left" w:pos="0"/>
            <w:tab w:val="right" w:pos="12870"/>
          </w:tabs>
          <w:ind w:right="90"/>
          <w:rPr>
            <w:rFonts w:ascii="Century Gothic" w:hAnsi="Century Gothic"/>
            <w:sz w:val="18"/>
            <w:szCs w:val="18"/>
          </w:rPr>
        </w:pPr>
        <w:r w:rsidRPr="00CF23C6">
          <w:rPr>
            <w:rFonts w:ascii="Century Gothic" w:hAnsi="Century Gothic"/>
            <w:sz w:val="18"/>
            <w:szCs w:val="18"/>
          </w:rPr>
          <w:t>Tetrus Corp.</w:t>
        </w:r>
        <w:r w:rsidR="00692F92" w:rsidRPr="00CF23C6">
          <w:rPr>
            <w:rFonts w:ascii="Century Gothic" w:hAnsi="Century Gothic"/>
            <w:sz w:val="18"/>
            <w:szCs w:val="18"/>
          </w:rPr>
          <w:tab/>
        </w:r>
        <w:r w:rsidR="002F103E" w:rsidRPr="00CF23C6">
          <w:rPr>
            <w:rFonts w:ascii="Century Gothic" w:hAnsi="Century Gothic"/>
            <w:sz w:val="18"/>
            <w:szCs w:val="18"/>
          </w:rPr>
          <w:fldChar w:fldCharType="begin"/>
        </w:r>
        <w:r w:rsidR="002F103E" w:rsidRPr="00CF23C6">
          <w:rPr>
            <w:rFonts w:ascii="Century Gothic" w:hAnsi="Century Gothic"/>
            <w:sz w:val="18"/>
            <w:szCs w:val="18"/>
          </w:rPr>
          <w:instrText xml:space="preserve"> PAGE   \* MERGEFORMAT </w:instrText>
        </w:r>
        <w:r w:rsidR="002F103E" w:rsidRPr="00CF23C6">
          <w:rPr>
            <w:rFonts w:ascii="Century Gothic" w:hAnsi="Century Gothic"/>
            <w:sz w:val="18"/>
            <w:szCs w:val="18"/>
          </w:rPr>
          <w:fldChar w:fldCharType="separate"/>
        </w:r>
        <w:r w:rsidR="002F103E" w:rsidRPr="00CF23C6">
          <w:rPr>
            <w:rFonts w:ascii="Century Gothic" w:hAnsi="Century Gothic"/>
            <w:noProof/>
            <w:sz w:val="18"/>
            <w:szCs w:val="18"/>
          </w:rPr>
          <w:t>2</w:t>
        </w:r>
        <w:r w:rsidR="002F103E" w:rsidRPr="00CF23C6">
          <w:rPr>
            <w:rFonts w:ascii="Century Gothic" w:hAnsi="Century Gothic"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A8C4B" w14:textId="77777777" w:rsidR="004D025F" w:rsidRDefault="004D025F" w:rsidP="002F103E">
      <w:r>
        <w:separator/>
      </w:r>
    </w:p>
  </w:footnote>
  <w:footnote w:type="continuationSeparator" w:id="0">
    <w:p w14:paraId="10327568" w14:textId="77777777" w:rsidR="004D025F" w:rsidRDefault="004D025F" w:rsidP="002F1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0F62" w14:textId="1F1E9CDC" w:rsidR="00F010E6" w:rsidRPr="00CF23C6" w:rsidRDefault="0089184D" w:rsidP="00C032BD">
    <w:pPr>
      <w:pStyle w:val="Header"/>
      <w:tabs>
        <w:tab w:val="clear" w:pos="4680"/>
        <w:tab w:val="clear" w:pos="9360"/>
        <w:tab w:val="right" w:pos="12870"/>
      </w:tabs>
      <w:rPr>
        <w:rFonts w:ascii="Century Gothic" w:hAnsi="Century Gothic"/>
        <w:b/>
        <w:sz w:val="18"/>
      </w:rPr>
    </w:pPr>
    <w:r w:rsidRPr="00CF23C6">
      <w:rPr>
        <w:rFonts w:ascii="Century Gothic" w:hAnsi="Century Gothic"/>
        <w:b/>
        <w:sz w:val="18"/>
      </w:rPr>
      <w:t>California Statewide</w:t>
    </w:r>
    <w:r w:rsidR="00F2123F" w:rsidRPr="00CF23C6">
      <w:rPr>
        <w:rFonts w:ascii="Century Gothic" w:hAnsi="Century Gothic"/>
        <w:b/>
        <w:sz w:val="18"/>
      </w:rPr>
      <w:t xml:space="preserve"> Automated </w:t>
    </w:r>
    <w:r w:rsidR="008929CB" w:rsidRPr="00CF23C6">
      <w:rPr>
        <w:rFonts w:ascii="Century Gothic" w:hAnsi="Century Gothic"/>
        <w:b/>
        <w:sz w:val="18"/>
      </w:rPr>
      <w:t>Welfare System</w:t>
    </w:r>
    <w:r w:rsidR="006A0791" w:rsidRPr="00CF23C6">
      <w:rPr>
        <w:rFonts w:ascii="Century Gothic" w:hAnsi="Century Gothic"/>
        <w:b/>
        <w:sz w:val="18"/>
      </w:rPr>
      <w:t xml:space="preserve"> (</w:t>
    </w:r>
    <w:r w:rsidR="00F010E6" w:rsidRPr="00CF23C6">
      <w:rPr>
        <w:rFonts w:ascii="Century Gothic" w:hAnsi="Century Gothic"/>
        <w:b/>
        <w:sz w:val="18"/>
      </w:rPr>
      <w:t>CalSAWS</w:t>
    </w:r>
    <w:r w:rsidR="006A0791" w:rsidRPr="00CF23C6">
      <w:rPr>
        <w:rFonts w:ascii="Century Gothic" w:hAnsi="Century Gothic"/>
        <w:b/>
        <w:sz w:val="18"/>
      </w:rPr>
      <w:t>)</w:t>
    </w:r>
    <w:r w:rsidR="00F010E6" w:rsidRPr="00CF23C6">
      <w:rPr>
        <w:rFonts w:ascii="Century Gothic" w:hAnsi="Century Gothic"/>
        <w:b/>
        <w:sz w:val="18"/>
      </w:rPr>
      <w:tab/>
      <w:t>RFP #01-2025</w:t>
    </w:r>
    <w:r w:rsidR="00EC0E10" w:rsidRPr="00CF23C6">
      <w:rPr>
        <w:rFonts w:ascii="Century Gothic" w:hAnsi="Century Gothic"/>
        <w:b/>
        <w:sz w:val="18"/>
      </w:rPr>
      <w:t>, Tetrus Cure Request</w:t>
    </w:r>
  </w:p>
  <w:p w14:paraId="3345AD15" w14:textId="7B2367A4" w:rsidR="002F103E" w:rsidRPr="00CF23C6" w:rsidRDefault="007924A5" w:rsidP="00C032BD">
    <w:pPr>
      <w:pStyle w:val="Header"/>
      <w:tabs>
        <w:tab w:val="clear" w:pos="4680"/>
        <w:tab w:val="clear" w:pos="9360"/>
        <w:tab w:val="right" w:pos="12870"/>
      </w:tabs>
      <w:rPr>
        <w:rFonts w:ascii="Century Gothic" w:hAnsi="Century Gothic"/>
        <w:sz w:val="18"/>
        <w:szCs w:val="18"/>
      </w:rPr>
    </w:pPr>
    <w:r w:rsidRPr="362E5D27">
      <w:rPr>
        <w:rFonts w:ascii="Century Gothic" w:hAnsi="Century Gothic"/>
        <w:sz w:val="18"/>
        <w:szCs w:val="18"/>
      </w:rPr>
      <w:t>Quality Assurance (</w:t>
    </w:r>
    <w:r w:rsidR="00F010E6" w:rsidRPr="362E5D27">
      <w:rPr>
        <w:rFonts w:ascii="Century Gothic" w:hAnsi="Century Gothic"/>
        <w:sz w:val="18"/>
        <w:szCs w:val="18"/>
      </w:rPr>
      <w:t>QA</w:t>
    </w:r>
    <w:r w:rsidRPr="362E5D27">
      <w:rPr>
        <w:rFonts w:ascii="Century Gothic" w:hAnsi="Century Gothic"/>
        <w:sz w:val="18"/>
        <w:szCs w:val="18"/>
      </w:rPr>
      <w:t>)</w:t>
    </w:r>
    <w:r w:rsidR="00F010E6" w:rsidRPr="362E5D27">
      <w:rPr>
        <w:rFonts w:ascii="Century Gothic" w:hAnsi="Century Gothic"/>
        <w:sz w:val="18"/>
        <w:szCs w:val="18"/>
      </w:rPr>
      <w:t xml:space="preserve"> Services</w:t>
    </w:r>
    <w:r w:rsidR="00F010E6">
      <w:tab/>
    </w:r>
    <w:r w:rsidR="362E5D27" w:rsidRPr="362E5D27">
      <w:rPr>
        <w:rFonts w:ascii="Century Gothic" w:hAnsi="Century Gothic"/>
        <w:sz w:val="18"/>
        <w:szCs w:val="18"/>
      </w:rPr>
      <w:t xml:space="preserve"> </w:t>
    </w:r>
    <w:r w:rsidR="00670B08" w:rsidRPr="362E5D27">
      <w:rPr>
        <w:rFonts w:ascii="Century Gothic" w:hAnsi="Century Gothic"/>
        <w:sz w:val="18"/>
        <w:szCs w:val="18"/>
      </w:rPr>
      <w:t>November 6,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94EBBBA"/>
    <w:lvl w:ilvl="0">
      <w:start w:val="1"/>
      <w:numFmt w:val="upperRoman"/>
      <w:pStyle w:val="ListNumber3"/>
      <w:lvlText w:val="%1."/>
      <w:lvlJc w:val="right"/>
      <w:pPr>
        <w:ind w:left="900" w:hanging="180"/>
      </w:pPr>
    </w:lvl>
  </w:abstractNum>
  <w:abstractNum w:abstractNumId="1" w15:restartNumberingAfterBreak="0">
    <w:nsid w:val="FFFFFF89"/>
    <w:multiLevelType w:val="singleLevel"/>
    <w:tmpl w:val="1BFE463A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24242" w:themeColor="accent5" w:themeShade="BF"/>
        <w:sz w:val="14"/>
        <w:szCs w:val="1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2B50E7A"/>
    <w:multiLevelType w:val="hybridMultilevel"/>
    <w:tmpl w:val="A07679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543914"/>
    <w:multiLevelType w:val="hybridMultilevel"/>
    <w:tmpl w:val="3112EABA"/>
    <w:lvl w:ilvl="0" w:tplc="9E2A435A">
      <w:start w:val="1"/>
      <w:numFmt w:val="bullet"/>
      <w:pStyle w:val="PTablebulletlevel2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EB3192"/>
    <w:multiLevelType w:val="multilevel"/>
    <w:tmpl w:val="BB58C2CC"/>
    <w:lvl w:ilvl="0">
      <w:start w:val="1"/>
      <w:numFmt w:val="decimal"/>
      <w:lvlText w:val="S%1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135F5F79"/>
    <w:multiLevelType w:val="hybridMultilevel"/>
    <w:tmpl w:val="26446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C85BA1"/>
    <w:multiLevelType w:val="multilevel"/>
    <w:tmpl w:val="0048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4778B"/>
    <w:multiLevelType w:val="hybridMultilevel"/>
    <w:tmpl w:val="E71E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BB05BE"/>
    <w:multiLevelType w:val="hybridMultilevel"/>
    <w:tmpl w:val="403A8022"/>
    <w:lvl w:ilvl="0" w:tplc="1E34233A">
      <w:start w:val="1"/>
      <w:numFmt w:val="bullet"/>
      <w:pStyle w:val="PBulletlevel3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6FD7F77"/>
    <w:multiLevelType w:val="hybridMultilevel"/>
    <w:tmpl w:val="BC884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C076A"/>
    <w:multiLevelType w:val="hybridMultilevel"/>
    <w:tmpl w:val="089CA5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2B0962"/>
    <w:multiLevelType w:val="hybridMultilevel"/>
    <w:tmpl w:val="C966E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57983"/>
    <w:multiLevelType w:val="hybridMultilevel"/>
    <w:tmpl w:val="CEDA1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908D6"/>
    <w:multiLevelType w:val="hybridMultilevel"/>
    <w:tmpl w:val="E3E8E15C"/>
    <w:lvl w:ilvl="0" w:tplc="16366AC4">
      <w:start w:val="1"/>
      <w:numFmt w:val="lowerRoman"/>
      <w:pStyle w:val="PNumberlevel3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FFE43A3"/>
    <w:multiLevelType w:val="hybridMultilevel"/>
    <w:tmpl w:val="2DAC6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A3434"/>
    <w:multiLevelType w:val="hybridMultilevel"/>
    <w:tmpl w:val="D2B04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9C0541"/>
    <w:multiLevelType w:val="multilevel"/>
    <w:tmpl w:val="56D4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AA1583"/>
    <w:multiLevelType w:val="multilevel"/>
    <w:tmpl w:val="E1DC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5346C6F"/>
    <w:multiLevelType w:val="hybridMultilevel"/>
    <w:tmpl w:val="F036E500"/>
    <w:lvl w:ilvl="0" w:tplc="C3E843E4">
      <w:start w:val="1"/>
      <w:numFmt w:val="lowerLetter"/>
      <w:pStyle w:val="PTablenumberlevel2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9" w15:restartNumberingAfterBreak="0">
    <w:nsid w:val="557A72DF"/>
    <w:multiLevelType w:val="multilevel"/>
    <w:tmpl w:val="61849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0807ED"/>
    <w:multiLevelType w:val="hybridMultilevel"/>
    <w:tmpl w:val="645C7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91043"/>
    <w:multiLevelType w:val="hybridMultilevel"/>
    <w:tmpl w:val="C07853EE"/>
    <w:lvl w:ilvl="0" w:tplc="376A2680">
      <w:start w:val="1"/>
      <w:numFmt w:val="lowerLetter"/>
      <w:pStyle w:val="PNumberlevel2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4C11EC4"/>
    <w:multiLevelType w:val="hybridMultilevel"/>
    <w:tmpl w:val="EEBC31F6"/>
    <w:lvl w:ilvl="0" w:tplc="34BA3F48">
      <w:start w:val="1"/>
      <w:numFmt w:val="decimal"/>
      <w:pStyle w:val="PTablenumberlevel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02790"/>
    <w:multiLevelType w:val="hybridMultilevel"/>
    <w:tmpl w:val="F802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7642D"/>
    <w:multiLevelType w:val="hybridMultilevel"/>
    <w:tmpl w:val="EB8C209C"/>
    <w:lvl w:ilvl="0" w:tplc="70E45438">
      <w:start w:val="1"/>
      <w:numFmt w:val="decimal"/>
      <w:pStyle w:val="PNumberlevel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C7937"/>
    <w:multiLevelType w:val="hybridMultilevel"/>
    <w:tmpl w:val="BD1A27BC"/>
    <w:lvl w:ilvl="0" w:tplc="AC98F030">
      <w:start w:val="1"/>
      <w:numFmt w:val="bullet"/>
      <w:pStyle w:val="PBulletlevel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04D7F"/>
    <w:multiLevelType w:val="hybridMultilevel"/>
    <w:tmpl w:val="AC48F70C"/>
    <w:lvl w:ilvl="0" w:tplc="1E6C9ED2">
      <w:start w:val="1"/>
      <w:numFmt w:val="bullet"/>
      <w:pStyle w:val="P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910932"/>
    <w:multiLevelType w:val="hybridMultilevel"/>
    <w:tmpl w:val="0BEA9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94F52"/>
    <w:multiLevelType w:val="hybridMultilevel"/>
    <w:tmpl w:val="6A20E9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985353">
    <w:abstractNumId w:val="26"/>
  </w:num>
  <w:num w:numId="2" w16cid:durableId="1168593250">
    <w:abstractNumId w:val="25"/>
  </w:num>
  <w:num w:numId="3" w16cid:durableId="1959867532">
    <w:abstractNumId w:val="8"/>
  </w:num>
  <w:num w:numId="4" w16cid:durableId="608195782">
    <w:abstractNumId w:val="24"/>
  </w:num>
  <w:num w:numId="5" w16cid:durableId="1155489954">
    <w:abstractNumId w:val="21"/>
  </w:num>
  <w:num w:numId="6" w16cid:durableId="1293438185">
    <w:abstractNumId w:val="13"/>
  </w:num>
  <w:num w:numId="7" w16cid:durableId="729381185">
    <w:abstractNumId w:val="3"/>
  </w:num>
  <w:num w:numId="8" w16cid:durableId="681665031">
    <w:abstractNumId w:val="22"/>
  </w:num>
  <w:num w:numId="9" w16cid:durableId="1611279201">
    <w:abstractNumId w:val="18"/>
  </w:num>
  <w:num w:numId="10" w16cid:durableId="1682244792">
    <w:abstractNumId w:val="1"/>
  </w:num>
  <w:num w:numId="11" w16cid:durableId="231038975">
    <w:abstractNumId w:val="0"/>
  </w:num>
  <w:num w:numId="12" w16cid:durableId="75901488">
    <w:abstractNumId w:val="4"/>
  </w:num>
  <w:num w:numId="13" w16cid:durableId="622348414">
    <w:abstractNumId w:val="6"/>
  </w:num>
  <w:num w:numId="14" w16cid:durableId="2027902266">
    <w:abstractNumId w:val="19"/>
  </w:num>
  <w:num w:numId="15" w16cid:durableId="825973154">
    <w:abstractNumId w:val="16"/>
  </w:num>
  <w:num w:numId="16" w16cid:durableId="201092743">
    <w:abstractNumId w:val="17"/>
  </w:num>
  <w:num w:numId="17" w16cid:durableId="2061440018">
    <w:abstractNumId w:val="9"/>
  </w:num>
  <w:num w:numId="18" w16cid:durableId="593054268">
    <w:abstractNumId w:val="10"/>
  </w:num>
  <w:num w:numId="19" w16cid:durableId="984704170">
    <w:abstractNumId w:val="5"/>
  </w:num>
  <w:num w:numId="20" w16cid:durableId="1606769446">
    <w:abstractNumId w:val="7"/>
  </w:num>
  <w:num w:numId="21" w16cid:durableId="2121145865">
    <w:abstractNumId w:val="27"/>
  </w:num>
  <w:num w:numId="22" w16cid:durableId="1210611389">
    <w:abstractNumId w:val="2"/>
  </w:num>
  <w:num w:numId="23" w16cid:durableId="2006586294">
    <w:abstractNumId w:val="23"/>
  </w:num>
  <w:num w:numId="24" w16cid:durableId="549532793">
    <w:abstractNumId w:val="12"/>
  </w:num>
  <w:num w:numId="25" w16cid:durableId="1727988770">
    <w:abstractNumId w:val="14"/>
  </w:num>
  <w:num w:numId="26" w16cid:durableId="1844664927">
    <w:abstractNumId w:val="15"/>
  </w:num>
  <w:num w:numId="27" w16cid:durableId="376778427">
    <w:abstractNumId w:val="28"/>
  </w:num>
  <w:num w:numId="28" w16cid:durableId="1004554543">
    <w:abstractNumId w:val="20"/>
  </w:num>
  <w:num w:numId="29" w16cid:durableId="1738109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13F"/>
    <w:rsid w:val="0000057F"/>
    <w:rsid w:val="00000687"/>
    <w:rsid w:val="00000D0B"/>
    <w:rsid w:val="00001605"/>
    <w:rsid w:val="00001BE8"/>
    <w:rsid w:val="00001D57"/>
    <w:rsid w:val="00002289"/>
    <w:rsid w:val="00002BA1"/>
    <w:rsid w:val="00002D7C"/>
    <w:rsid w:val="00003015"/>
    <w:rsid w:val="00003109"/>
    <w:rsid w:val="000031A9"/>
    <w:rsid w:val="000034F2"/>
    <w:rsid w:val="00003934"/>
    <w:rsid w:val="00003A3B"/>
    <w:rsid w:val="00004209"/>
    <w:rsid w:val="00004AA0"/>
    <w:rsid w:val="00004C98"/>
    <w:rsid w:val="0000508A"/>
    <w:rsid w:val="000050BB"/>
    <w:rsid w:val="000062F1"/>
    <w:rsid w:val="00006CBC"/>
    <w:rsid w:val="00006CE2"/>
    <w:rsid w:val="00006D85"/>
    <w:rsid w:val="0000751E"/>
    <w:rsid w:val="00007857"/>
    <w:rsid w:val="000104FD"/>
    <w:rsid w:val="000109DA"/>
    <w:rsid w:val="00010AAA"/>
    <w:rsid w:val="00010D48"/>
    <w:rsid w:val="00010E09"/>
    <w:rsid w:val="000118D4"/>
    <w:rsid w:val="00012A99"/>
    <w:rsid w:val="00012F6A"/>
    <w:rsid w:val="00013C8C"/>
    <w:rsid w:val="00014286"/>
    <w:rsid w:val="00014BE6"/>
    <w:rsid w:val="00014CC6"/>
    <w:rsid w:val="00014F41"/>
    <w:rsid w:val="00015765"/>
    <w:rsid w:val="00015B0B"/>
    <w:rsid w:val="00015B3A"/>
    <w:rsid w:val="0001612F"/>
    <w:rsid w:val="000163A7"/>
    <w:rsid w:val="0001685C"/>
    <w:rsid w:val="00016B8A"/>
    <w:rsid w:val="000174ED"/>
    <w:rsid w:val="0001762E"/>
    <w:rsid w:val="0001795A"/>
    <w:rsid w:val="00017DC1"/>
    <w:rsid w:val="0001D576"/>
    <w:rsid w:val="00020074"/>
    <w:rsid w:val="000209FC"/>
    <w:rsid w:val="00022224"/>
    <w:rsid w:val="00022C8B"/>
    <w:rsid w:val="00022DCD"/>
    <w:rsid w:val="00023C7E"/>
    <w:rsid w:val="00023D80"/>
    <w:rsid w:val="00023DD9"/>
    <w:rsid w:val="00024768"/>
    <w:rsid w:val="00024908"/>
    <w:rsid w:val="00025459"/>
    <w:rsid w:val="00025661"/>
    <w:rsid w:val="000256E4"/>
    <w:rsid w:val="00025B16"/>
    <w:rsid w:val="000264A2"/>
    <w:rsid w:val="00026711"/>
    <w:rsid w:val="00026DEC"/>
    <w:rsid w:val="0002780F"/>
    <w:rsid w:val="00027F58"/>
    <w:rsid w:val="0003060C"/>
    <w:rsid w:val="00030B09"/>
    <w:rsid w:val="00030EC0"/>
    <w:rsid w:val="00030EEA"/>
    <w:rsid w:val="00030FF0"/>
    <w:rsid w:val="00031212"/>
    <w:rsid w:val="000318DA"/>
    <w:rsid w:val="000320E2"/>
    <w:rsid w:val="0003237E"/>
    <w:rsid w:val="00032D10"/>
    <w:rsid w:val="000331A6"/>
    <w:rsid w:val="00034029"/>
    <w:rsid w:val="00034422"/>
    <w:rsid w:val="0003457A"/>
    <w:rsid w:val="00034D65"/>
    <w:rsid w:val="00034ECB"/>
    <w:rsid w:val="00034FA5"/>
    <w:rsid w:val="00035827"/>
    <w:rsid w:val="000363D4"/>
    <w:rsid w:val="0003660A"/>
    <w:rsid w:val="000375EF"/>
    <w:rsid w:val="00037E4E"/>
    <w:rsid w:val="00040202"/>
    <w:rsid w:val="0004125F"/>
    <w:rsid w:val="000426FE"/>
    <w:rsid w:val="00042726"/>
    <w:rsid w:val="0004293C"/>
    <w:rsid w:val="000432B4"/>
    <w:rsid w:val="0004344C"/>
    <w:rsid w:val="000434B9"/>
    <w:rsid w:val="000440CC"/>
    <w:rsid w:val="0004423A"/>
    <w:rsid w:val="00044B35"/>
    <w:rsid w:val="0004533F"/>
    <w:rsid w:val="00045D11"/>
    <w:rsid w:val="00045F31"/>
    <w:rsid w:val="000462B5"/>
    <w:rsid w:val="0004674B"/>
    <w:rsid w:val="00046A8D"/>
    <w:rsid w:val="00046E05"/>
    <w:rsid w:val="0004746D"/>
    <w:rsid w:val="000500E3"/>
    <w:rsid w:val="000507D9"/>
    <w:rsid w:val="00050AA4"/>
    <w:rsid w:val="0005100A"/>
    <w:rsid w:val="000514CD"/>
    <w:rsid w:val="0005167B"/>
    <w:rsid w:val="00051FCD"/>
    <w:rsid w:val="000526DD"/>
    <w:rsid w:val="0005293E"/>
    <w:rsid w:val="00052EB3"/>
    <w:rsid w:val="00052FDA"/>
    <w:rsid w:val="0005370C"/>
    <w:rsid w:val="00053FF5"/>
    <w:rsid w:val="0005445E"/>
    <w:rsid w:val="000549AA"/>
    <w:rsid w:val="00054C9E"/>
    <w:rsid w:val="00054E54"/>
    <w:rsid w:val="000556AD"/>
    <w:rsid w:val="00055CFB"/>
    <w:rsid w:val="00056DCF"/>
    <w:rsid w:val="000572F1"/>
    <w:rsid w:val="0005767D"/>
    <w:rsid w:val="000605D7"/>
    <w:rsid w:val="00060F11"/>
    <w:rsid w:val="000622DF"/>
    <w:rsid w:val="000624EE"/>
    <w:rsid w:val="0006365A"/>
    <w:rsid w:val="0006367B"/>
    <w:rsid w:val="000638C0"/>
    <w:rsid w:val="00063A6D"/>
    <w:rsid w:val="00063ADA"/>
    <w:rsid w:val="00064ECD"/>
    <w:rsid w:val="00064FEE"/>
    <w:rsid w:val="00065217"/>
    <w:rsid w:val="00066255"/>
    <w:rsid w:val="0006651E"/>
    <w:rsid w:val="00066945"/>
    <w:rsid w:val="00067A04"/>
    <w:rsid w:val="000709D9"/>
    <w:rsid w:val="00070B1E"/>
    <w:rsid w:val="00070EED"/>
    <w:rsid w:val="0007199B"/>
    <w:rsid w:val="00071E80"/>
    <w:rsid w:val="00072986"/>
    <w:rsid w:val="00072DCB"/>
    <w:rsid w:val="00072F06"/>
    <w:rsid w:val="00073378"/>
    <w:rsid w:val="000742F1"/>
    <w:rsid w:val="00075546"/>
    <w:rsid w:val="0007606C"/>
    <w:rsid w:val="000761D3"/>
    <w:rsid w:val="00076325"/>
    <w:rsid w:val="0007765C"/>
    <w:rsid w:val="000776F2"/>
    <w:rsid w:val="00077C55"/>
    <w:rsid w:val="00077D91"/>
    <w:rsid w:val="0008014C"/>
    <w:rsid w:val="00080151"/>
    <w:rsid w:val="000805D5"/>
    <w:rsid w:val="00081389"/>
    <w:rsid w:val="0008146B"/>
    <w:rsid w:val="000817AF"/>
    <w:rsid w:val="000837BA"/>
    <w:rsid w:val="00083A5F"/>
    <w:rsid w:val="00083B51"/>
    <w:rsid w:val="000843F8"/>
    <w:rsid w:val="000845D4"/>
    <w:rsid w:val="0008461C"/>
    <w:rsid w:val="00084817"/>
    <w:rsid w:val="0008513B"/>
    <w:rsid w:val="00085A04"/>
    <w:rsid w:val="00085AB9"/>
    <w:rsid w:val="00085B39"/>
    <w:rsid w:val="00085CA0"/>
    <w:rsid w:val="000865B5"/>
    <w:rsid w:val="00086600"/>
    <w:rsid w:val="0008680C"/>
    <w:rsid w:val="000877B4"/>
    <w:rsid w:val="00087A84"/>
    <w:rsid w:val="000904FB"/>
    <w:rsid w:val="00090965"/>
    <w:rsid w:val="00090A3C"/>
    <w:rsid w:val="00090E17"/>
    <w:rsid w:val="00090E70"/>
    <w:rsid w:val="0009127E"/>
    <w:rsid w:val="00091F12"/>
    <w:rsid w:val="00092DC3"/>
    <w:rsid w:val="0009324C"/>
    <w:rsid w:val="000932C6"/>
    <w:rsid w:val="00093AA4"/>
    <w:rsid w:val="00094538"/>
    <w:rsid w:val="00094C7C"/>
    <w:rsid w:val="00094E1F"/>
    <w:rsid w:val="00094EF2"/>
    <w:rsid w:val="00095160"/>
    <w:rsid w:val="00095429"/>
    <w:rsid w:val="00095DFF"/>
    <w:rsid w:val="000965D1"/>
    <w:rsid w:val="0009672E"/>
    <w:rsid w:val="00097ED1"/>
    <w:rsid w:val="000A087B"/>
    <w:rsid w:val="000A0E1F"/>
    <w:rsid w:val="000A1350"/>
    <w:rsid w:val="000A146B"/>
    <w:rsid w:val="000A1A9C"/>
    <w:rsid w:val="000A1D75"/>
    <w:rsid w:val="000A23CD"/>
    <w:rsid w:val="000A27F5"/>
    <w:rsid w:val="000A393E"/>
    <w:rsid w:val="000A3D10"/>
    <w:rsid w:val="000A3F02"/>
    <w:rsid w:val="000A4D37"/>
    <w:rsid w:val="000A4F93"/>
    <w:rsid w:val="000A502A"/>
    <w:rsid w:val="000A5167"/>
    <w:rsid w:val="000A5AD0"/>
    <w:rsid w:val="000A62CC"/>
    <w:rsid w:val="000A746D"/>
    <w:rsid w:val="000B10B9"/>
    <w:rsid w:val="000B12B3"/>
    <w:rsid w:val="000B19EA"/>
    <w:rsid w:val="000B1D1E"/>
    <w:rsid w:val="000B2CD9"/>
    <w:rsid w:val="000B32A8"/>
    <w:rsid w:val="000B34B7"/>
    <w:rsid w:val="000B3825"/>
    <w:rsid w:val="000B3AA0"/>
    <w:rsid w:val="000B49EC"/>
    <w:rsid w:val="000B4B15"/>
    <w:rsid w:val="000B4D93"/>
    <w:rsid w:val="000B512B"/>
    <w:rsid w:val="000B5CA8"/>
    <w:rsid w:val="000B62AE"/>
    <w:rsid w:val="000B6E51"/>
    <w:rsid w:val="000B7CD7"/>
    <w:rsid w:val="000C00F0"/>
    <w:rsid w:val="000C023C"/>
    <w:rsid w:val="000C06B1"/>
    <w:rsid w:val="000C06B9"/>
    <w:rsid w:val="000C0D9F"/>
    <w:rsid w:val="000C1060"/>
    <w:rsid w:val="000C1D35"/>
    <w:rsid w:val="000C2117"/>
    <w:rsid w:val="000C239A"/>
    <w:rsid w:val="000C23BC"/>
    <w:rsid w:val="000C2CD7"/>
    <w:rsid w:val="000C30BF"/>
    <w:rsid w:val="000C32E5"/>
    <w:rsid w:val="000C34B3"/>
    <w:rsid w:val="000C35F4"/>
    <w:rsid w:val="000C3756"/>
    <w:rsid w:val="000C3B2C"/>
    <w:rsid w:val="000C3C53"/>
    <w:rsid w:val="000C461D"/>
    <w:rsid w:val="000C4623"/>
    <w:rsid w:val="000C4BDD"/>
    <w:rsid w:val="000C5916"/>
    <w:rsid w:val="000C6B3F"/>
    <w:rsid w:val="000C6FBD"/>
    <w:rsid w:val="000C7396"/>
    <w:rsid w:val="000C7594"/>
    <w:rsid w:val="000D0B9D"/>
    <w:rsid w:val="000D10E2"/>
    <w:rsid w:val="000D1125"/>
    <w:rsid w:val="000D173D"/>
    <w:rsid w:val="000D193B"/>
    <w:rsid w:val="000D262F"/>
    <w:rsid w:val="000D334E"/>
    <w:rsid w:val="000D33DE"/>
    <w:rsid w:val="000D3962"/>
    <w:rsid w:val="000D3D12"/>
    <w:rsid w:val="000D3E9B"/>
    <w:rsid w:val="000D432E"/>
    <w:rsid w:val="000D4DE9"/>
    <w:rsid w:val="000D4E7F"/>
    <w:rsid w:val="000D4F8C"/>
    <w:rsid w:val="000D540B"/>
    <w:rsid w:val="000D5D60"/>
    <w:rsid w:val="000D5FE2"/>
    <w:rsid w:val="000D6704"/>
    <w:rsid w:val="000D6B23"/>
    <w:rsid w:val="000D6B26"/>
    <w:rsid w:val="000D6DB7"/>
    <w:rsid w:val="000D718D"/>
    <w:rsid w:val="000D756F"/>
    <w:rsid w:val="000D7B08"/>
    <w:rsid w:val="000E08B1"/>
    <w:rsid w:val="000E0E18"/>
    <w:rsid w:val="000E0F6C"/>
    <w:rsid w:val="000E0FA1"/>
    <w:rsid w:val="000E1859"/>
    <w:rsid w:val="000E1CE6"/>
    <w:rsid w:val="000E299C"/>
    <w:rsid w:val="000E32DF"/>
    <w:rsid w:val="000E3429"/>
    <w:rsid w:val="000E3487"/>
    <w:rsid w:val="000E3E99"/>
    <w:rsid w:val="000E48DC"/>
    <w:rsid w:val="000E494C"/>
    <w:rsid w:val="000E49A4"/>
    <w:rsid w:val="000E4A35"/>
    <w:rsid w:val="000E4BF5"/>
    <w:rsid w:val="000E5220"/>
    <w:rsid w:val="000E585E"/>
    <w:rsid w:val="000E5948"/>
    <w:rsid w:val="000E5AA6"/>
    <w:rsid w:val="000E5F0D"/>
    <w:rsid w:val="000E6051"/>
    <w:rsid w:val="000E62A1"/>
    <w:rsid w:val="000E65CA"/>
    <w:rsid w:val="000E693B"/>
    <w:rsid w:val="000E7285"/>
    <w:rsid w:val="000E741A"/>
    <w:rsid w:val="000E7F48"/>
    <w:rsid w:val="000F0569"/>
    <w:rsid w:val="000F065D"/>
    <w:rsid w:val="000F080D"/>
    <w:rsid w:val="000F0892"/>
    <w:rsid w:val="000F09B1"/>
    <w:rsid w:val="000F0A72"/>
    <w:rsid w:val="000F0FFC"/>
    <w:rsid w:val="000F13E5"/>
    <w:rsid w:val="000F1476"/>
    <w:rsid w:val="000F20A5"/>
    <w:rsid w:val="000F25B5"/>
    <w:rsid w:val="000F2C54"/>
    <w:rsid w:val="000F2F2A"/>
    <w:rsid w:val="000F3130"/>
    <w:rsid w:val="000F3171"/>
    <w:rsid w:val="000F3277"/>
    <w:rsid w:val="000F355F"/>
    <w:rsid w:val="000F3F8E"/>
    <w:rsid w:val="000F47F2"/>
    <w:rsid w:val="000F4810"/>
    <w:rsid w:val="000F5638"/>
    <w:rsid w:val="000F569D"/>
    <w:rsid w:val="000F56FB"/>
    <w:rsid w:val="000F5CEF"/>
    <w:rsid w:val="000F5D7B"/>
    <w:rsid w:val="000F62E0"/>
    <w:rsid w:val="000F7512"/>
    <w:rsid w:val="000F78D5"/>
    <w:rsid w:val="00100B1D"/>
    <w:rsid w:val="00100B86"/>
    <w:rsid w:val="00101D23"/>
    <w:rsid w:val="00102A78"/>
    <w:rsid w:val="00102CB3"/>
    <w:rsid w:val="00103385"/>
    <w:rsid w:val="00103870"/>
    <w:rsid w:val="00104226"/>
    <w:rsid w:val="00104A28"/>
    <w:rsid w:val="00104E11"/>
    <w:rsid w:val="0010510B"/>
    <w:rsid w:val="00106D64"/>
    <w:rsid w:val="00106E01"/>
    <w:rsid w:val="00107395"/>
    <w:rsid w:val="0010777C"/>
    <w:rsid w:val="00110C5E"/>
    <w:rsid w:val="001111E3"/>
    <w:rsid w:val="00111445"/>
    <w:rsid w:val="00111ACC"/>
    <w:rsid w:val="00111CDC"/>
    <w:rsid w:val="001124E2"/>
    <w:rsid w:val="00112917"/>
    <w:rsid w:val="001129D7"/>
    <w:rsid w:val="00112B69"/>
    <w:rsid w:val="0011321D"/>
    <w:rsid w:val="0011350C"/>
    <w:rsid w:val="00113894"/>
    <w:rsid w:val="00114BE0"/>
    <w:rsid w:val="001156E9"/>
    <w:rsid w:val="0011592D"/>
    <w:rsid w:val="0011610D"/>
    <w:rsid w:val="00116992"/>
    <w:rsid w:val="0011722E"/>
    <w:rsid w:val="001177C3"/>
    <w:rsid w:val="00117EFF"/>
    <w:rsid w:val="0012067A"/>
    <w:rsid w:val="00121243"/>
    <w:rsid w:val="00121415"/>
    <w:rsid w:val="00121FC6"/>
    <w:rsid w:val="00122093"/>
    <w:rsid w:val="00122189"/>
    <w:rsid w:val="0012234E"/>
    <w:rsid w:val="001227B2"/>
    <w:rsid w:val="00122EEF"/>
    <w:rsid w:val="00123136"/>
    <w:rsid w:val="0012337E"/>
    <w:rsid w:val="0012387F"/>
    <w:rsid w:val="00124062"/>
    <w:rsid w:val="001240A2"/>
    <w:rsid w:val="00124460"/>
    <w:rsid w:val="00124BB2"/>
    <w:rsid w:val="00125C0B"/>
    <w:rsid w:val="00126AA7"/>
    <w:rsid w:val="00126AF4"/>
    <w:rsid w:val="00127CE8"/>
    <w:rsid w:val="0013011C"/>
    <w:rsid w:val="001301C4"/>
    <w:rsid w:val="00130846"/>
    <w:rsid w:val="00131083"/>
    <w:rsid w:val="00131596"/>
    <w:rsid w:val="0013183D"/>
    <w:rsid w:val="001321C0"/>
    <w:rsid w:val="00132440"/>
    <w:rsid w:val="00132457"/>
    <w:rsid w:val="00132527"/>
    <w:rsid w:val="00133AFA"/>
    <w:rsid w:val="00133E35"/>
    <w:rsid w:val="001349D7"/>
    <w:rsid w:val="00134A80"/>
    <w:rsid w:val="001355ED"/>
    <w:rsid w:val="0013578D"/>
    <w:rsid w:val="001357A8"/>
    <w:rsid w:val="00135ABD"/>
    <w:rsid w:val="0013681F"/>
    <w:rsid w:val="0013777D"/>
    <w:rsid w:val="0013792F"/>
    <w:rsid w:val="001408B6"/>
    <w:rsid w:val="00140DB1"/>
    <w:rsid w:val="00141271"/>
    <w:rsid w:val="0014153E"/>
    <w:rsid w:val="001415D1"/>
    <w:rsid w:val="001415F0"/>
    <w:rsid w:val="0014194A"/>
    <w:rsid w:val="00141B4B"/>
    <w:rsid w:val="00142138"/>
    <w:rsid w:val="00143045"/>
    <w:rsid w:val="001436B7"/>
    <w:rsid w:val="00143B31"/>
    <w:rsid w:val="00144293"/>
    <w:rsid w:val="00144452"/>
    <w:rsid w:val="00144555"/>
    <w:rsid w:val="00144A9A"/>
    <w:rsid w:val="00144CBF"/>
    <w:rsid w:val="00144DC8"/>
    <w:rsid w:val="00144DF1"/>
    <w:rsid w:val="00144E9D"/>
    <w:rsid w:val="001452F6"/>
    <w:rsid w:val="001454AD"/>
    <w:rsid w:val="001465ED"/>
    <w:rsid w:val="00146614"/>
    <w:rsid w:val="00146985"/>
    <w:rsid w:val="00146BED"/>
    <w:rsid w:val="001473B5"/>
    <w:rsid w:val="001474FC"/>
    <w:rsid w:val="001500CD"/>
    <w:rsid w:val="00150433"/>
    <w:rsid w:val="001510C9"/>
    <w:rsid w:val="001510CF"/>
    <w:rsid w:val="0015170F"/>
    <w:rsid w:val="00152854"/>
    <w:rsid w:val="00152924"/>
    <w:rsid w:val="00152E9D"/>
    <w:rsid w:val="0015467B"/>
    <w:rsid w:val="00154C5B"/>
    <w:rsid w:val="00154D42"/>
    <w:rsid w:val="001552CD"/>
    <w:rsid w:val="00155A00"/>
    <w:rsid w:val="00155EBB"/>
    <w:rsid w:val="00156115"/>
    <w:rsid w:val="00156592"/>
    <w:rsid w:val="00156787"/>
    <w:rsid w:val="00157CDF"/>
    <w:rsid w:val="00157D1D"/>
    <w:rsid w:val="00160264"/>
    <w:rsid w:val="0016057B"/>
    <w:rsid w:val="00160B90"/>
    <w:rsid w:val="00162ADB"/>
    <w:rsid w:val="00162D86"/>
    <w:rsid w:val="00162FE1"/>
    <w:rsid w:val="001636EB"/>
    <w:rsid w:val="00163A65"/>
    <w:rsid w:val="001640D1"/>
    <w:rsid w:val="00165287"/>
    <w:rsid w:val="00165CFD"/>
    <w:rsid w:val="00166342"/>
    <w:rsid w:val="00166C2F"/>
    <w:rsid w:val="001678D0"/>
    <w:rsid w:val="00170746"/>
    <w:rsid w:val="001712F1"/>
    <w:rsid w:val="00171B31"/>
    <w:rsid w:val="00171C57"/>
    <w:rsid w:val="00171F98"/>
    <w:rsid w:val="0017241B"/>
    <w:rsid w:val="00172DE1"/>
    <w:rsid w:val="001731CA"/>
    <w:rsid w:val="00174323"/>
    <w:rsid w:val="00174F7D"/>
    <w:rsid w:val="00175105"/>
    <w:rsid w:val="0017519A"/>
    <w:rsid w:val="0017532F"/>
    <w:rsid w:val="001756DE"/>
    <w:rsid w:val="00175DAA"/>
    <w:rsid w:val="001766E1"/>
    <w:rsid w:val="00176D20"/>
    <w:rsid w:val="0017757B"/>
    <w:rsid w:val="00177937"/>
    <w:rsid w:val="00180B56"/>
    <w:rsid w:val="00180E15"/>
    <w:rsid w:val="00180EDD"/>
    <w:rsid w:val="00180F75"/>
    <w:rsid w:val="001812FD"/>
    <w:rsid w:val="00181374"/>
    <w:rsid w:val="0018140A"/>
    <w:rsid w:val="001816A1"/>
    <w:rsid w:val="00181A60"/>
    <w:rsid w:val="00182276"/>
    <w:rsid w:val="00182331"/>
    <w:rsid w:val="00183710"/>
    <w:rsid w:val="00184160"/>
    <w:rsid w:val="00184A31"/>
    <w:rsid w:val="001852E1"/>
    <w:rsid w:val="00185633"/>
    <w:rsid w:val="00186278"/>
    <w:rsid w:val="0018635C"/>
    <w:rsid w:val="00186A4F"/>
    <w:rsid w:val="00186D99"/>
    <w:rsid w:val="00186DE9"/>
    <w:rsid w:val="00186EDF"/>
    <w:rsid w:val="00187145"/>
    <w:rsid w:val="001873BA"/>
    <w:rsid w:val="001874A2"/>
    <w:rsid w:val="001879C9"/>
    <w:rsid w:val="00187D11"/>
    <w:rsid w:val="00187D53"/>
    <w:rsid w:val="00187E61"/>
    <w:rsid w:val="001900A6"/>
    <w:rsid w:val="001909C9"/>
    <w:rsid w:val="00190CB3"/>
    <w:rsid w:val="00191325"/>
    <w:rsid w:val="00191714"/>
    <w:rsid w:val="0019193A"/>
    <w:rsid w:val="00192287"/>
    <w:rsid w:val="00192898"/>
    <w:rsid w:val="00192F34"/>
    <w:rsid w:val="001938C4"/>
    <w:rsid w:val="00194DA5"/>
    <w:rsid w:val="0019583F"/>
    <w:rsid w:val="00195B99"/>
    <w:rsid w:val="0019697E"/>
    <w:rsid w:val="00196E27"/>
    <w:rsid w:val="0019725A"/>
    <w:rsid w:val="00197CC1"/>
    <w:rsid w:val="001A0953"/>
    <w:rsid w:val="001A0C4D"/>
    <w:rsid w:val="001A0F33"/>
    <w:rsid w:val="001A0FE0"/>
    <w:rsid w:val="001A1B3B"/>
    <w:rsid w:val="001A2442"/>
    <w:rsid w:val="001A268C"/>
    <w:rsid w:val="001A2FFF"/>
    <w:rsid w:val="001A399B"/>
    <w:rsid w:val="001A3AF7"/>
    <w:rsid w:val="001A4BEC"/>
    <w:rsid w:val="001A524A"/>
    <w:rsid w:val="001A58B6"/>
    <w:rsid w:val="001A5B73"/>
    <w:rsid w:val="001A5C9B"/>
    <w:rsid w:val="001A65A2"/>
    <w:rsid w:val="001A6A7F"/>
    <w:rsid w:val="001A760F"/>
    <w:rsid w:val="001A7A8F"/>
    <w:rsid w:val="001B0213"/>
    <w:rsid w:val="001B07B8"/>
    <w:rsid w:val="001B0E74"/>
    <w:rsid w:val="001B1173"/>
    <w:rsid w:val="001B15AE"/>
    <w:rsid w:val="001B1853"/>
    <w:rsid w:val="001B2F36"/>
    <w:rsid w:val="001B362E"/>
    <w:rsid w:val="001B3899"/>
    <w:rsid w:val="001B3B7D"/>
    <w:rsid w:val="001B410E"/>
    <w:rsid w:val="001B48E1"/>
    <w:rsid w:val="001B4915"/>
    <w:rsid w:val="001B4DFE"/>
    <w:rsid w:val="001B543E"/>
    <w:rsid w:val="001B5A2A"/>
    <w:rsid w:val="001B5B33"/>
    <w:rsid w:val="001B6A62"/>
    <w:rsid w:val="001B76F7"/>
    <w:rsid w:val="001B7B14"/>
    <w:rsid w:val="001C0B1D"/>
    <w:rsid w:val="001C0E6B"/>
    <w:rsid w:val="001C0FC1"/>
    <w:rsid w:val="001C169B"/>
    <w:rsid w:val="001C2243"/>
    <w:rsid w:val="001C26BD"/>
    <w:rsid w:val="001C2CAB"/>
    <w:rsid w:val="001C2D1A"/>
    <w:rsid w:val="001C2E07"/>
    <w:rsid w:val="001C36B1"/>
    <w:rsid w:val="001C3F93"/>
    <w:rsid w:val="001C421B"/>
    <w:rsid w:val="001C470C"/>
    <w:rsid w:val="001C4B59"/>
    <w:rsid w:val="001C4C63"/>
    <w:rsid w:val="001C4DB9"/>
    <w:rsid w:val="001C57CC"/>
    <w:rsid w:val="001C6134"/>
    <w:rsid w:val="001C68B7"/>
    <w:rsid w:val="001C6A35"/>
    <w:rsid w:val="001C6E90"/>
    <w:rsid w:val="001C706C"/>
    <w:rsid w:val="001C799B"/>
    <w:rsid w:val="001C79F1"/>
    <w:rsid w:val="001D0551"/>
    <w:rsid w:val="001D10D3"/>
    <w:rsid w:val="001D141A"/>
    <w:rsid w:val="001D15E8"/>
    <w:rsid w:val="001D1720"/>
    <w:rsid w:val="001D18F1"/>
    <w:rsid w:val="001D19F1"/>
    <w:rsid w:val="001D1B26"/>
    <w:rsid w:val="001D21BC"/>
    <w:rsid w:val="001D22E1"/>
    <w:rsid w:val="001D2A32"/>
    <w:rsid w:val="001D2C7C"/>
    <w:rsid w:val="001D36B8"/>
    <w:rsid w:val="001D3873"/>
    <w:rsid w:val="001D41D3"/>
    <w:rsid w:val="001D5791"/>
    <w:rsid w:val="001D5FC7"/>
    <w:rsid w:val="001D65EF"/>
    <w:rsid w:val="001D6AAE"/>
    <w:rsid w:val="001D6EB1"/>
    <w:rsid w:val="001D7390"/>
    <w:rsid w:val="001D76D5"/>
    <w:rsid w:val="001D7C80"/>
    <w:rsid w:val="001D7EA3"/>
    <w:rsid w:val="001E0066"/>
    <w:rsid w:val="001E00D1"/>
    <w:rsid w:val="001E0E9E"/>
    <w:rsid w:val="001E0F33"/>
    <w:rsid w:val="001E15B2"/>
    <w:rsid w:val="001E1946"/>
    <w:rsid w:val="001E237B"/>
    <w:rsid w:val="001E3227"/>
    <w:rsid w:val="001E33EC"/>
    <w:rsid w:val="001E3911"/>
    <w:rsid w:val="001E3DF5"/>
    <w:rsid w:val="001E446B"/>
    <w:rsid w:val="001E4EEF"/>
    <w:rsid w:val="001E4FEB"/>
    <w:rsid w:val="001E535B"/>
    <w:rsid w:val="001E5612"/>
    <w:rsid w:val="001E59F5"/>
    <w:rsid w:val="001E64A4"/>
    <w:rsid w:val="001E6D02"/>
    <w:rsid w:val="001E7072"/>
    <w:rsid w:val="001E7ADF"/>
    <w:rsid w:val="001F049D"/>
    <w:rsid w:val="001F07EA"/>
    <w:rsid w:val="001F096A"/>
    <w:rsid w:val="001F0AAC"/>
    <w:rsid w:val="001F0B12"/>
    <w:rsid w:val="001F0FC4"/>
    <w:rsid w:val="001F171C"/>
    <w:rsid w:val="001F1EBB"/>
    <w:rsid w:val="001F2DF5"/>
    <w:rsid w:val="001F323D"/>
    <w:rsid w:val="001F32A7"/>
    <w:rsid w:val="001F36C5"/>
    <w:rsid w:val="001F3E26"/>
    <w:rsid w:val="001F4064"/>
    <w:rsid w:val="001F407E"/>
    <w:rsid w:val="001F489D"/>
    <w:rsid w:val="001F5B64"/>
    <w:rsid w:val="001F5C64"/>
    <w:rsid w:val="001F5E5A"/>
    <w:rsid w:val="001F5ED6"/>
    <w:rsid w:val="001F743A"/>
    <w:rsid w:val="001F752C"/>
    <w:rsid w:val="001F7654"/>
    <w:rsid w:val="001F7BE4"/>
    <w:rsid w:val="002000BA"/>
    <w:rsid w:val="00200D0D"/>
    <w:rsid w:val="002012DA"/>
    <w:rsid w:val="002014C7"/>
    <w:rsid w:val="0020174C"/>
    <w:rsid w:val="0020183D"/>
    <w:rsid w:val="00201852"/>
    <w:rsid w:val="00202B0C"/>
    <w:rsid w:val="00203192"/>
    <w:rsid w:val="00203600"/>
    <w:rsid w:val="00203661"/>
    <w:rsid w:val="00203EA4"/>
    <w:rsid w:val="00203EAB"/>
    <w:rsid w:val="00203FA1"/>
    <w:rsid w:val="002040BB"/>
    <w:rsid w:val="0020467B"/>
    <w:rsid w:val="0020608D"/>
    <w:rsid w:val="00206260"/>
    <w:rsid w:val="00210C89"/>
    <w:rsid w:val="002110DD"/>
    <w:rsid w:val="00211334"/>
    <w:rsid w:val="0021256F"/>
    <w:rsid w:val="00212E23"/>
    <w:rsid w:val="002132E4"/>
    <w:rsid w:val="0021467F"/>
    <w:rsid w:val="00214B2C"/>
    <w:rsid w:val="00214CFB"/>
    <w:rsid w:val="0021552B"/>
    <w:rsid w:val="00216CD6"/>
    <w:rsid w:val="00216EEB"/>
    <w:rsid w:val="00217231"/>
    <w:rsid w:val="0021758D"/>
    <w:rsid w:val="00217A60"/>
    <w:rsid w:val="00221322"/>
    <w:rsid w:val="00221629"/>
    <w:rsid w:val="00221685"/>
    <w:rsid w:val="00221B21"/>
    <w:rsid w:val="0022269F"/>
    <w:rsid w:val="00222740"/>
    <w:rsid w:val="00222C15"/>
    <w:rsid w:val="00223281"/>
    <w:rsid w:val="00224997"/>
    <w:rsid w:val="00224C45"/>
    <w:rsid w:val="00224FA4"/>
    <w:rsid w:val="0022557E"/>
    <w:rsid w:val="0022578D"/>
    <w:rsid w:val="00225C3A"/>
    <w:rsid w:val="0022649F"/>
    <w:rsid w:val="0022691C"/>
    <w:rsid w:val="00226C10"/>
    <w:rsid w:val="00226F6F"/>
    <w:rsid w:val="00227203"/>
    <w:rsid w:val="0022721B"/>
    <w:rsid w:val="002272E2"/>
    <w:rsid w:val="0022735A"/>
    <w:rsid w:val="00227D6E"/>
    <w:rsid w:val="0023033B"/>
    <w:rsid w:val="002309C5"/>
    <w:rsid w:val="00230B87"/>
    <w:rsid w:val="00231065"/>
    <w:rsid w:val="002311CD"/>
    <w:rsid w:val="00231CD0"/>
    <w:rsid w:val="00231F22"/>
    <w:rsid w:val="00232670"/>
    <w:rsid w:val="00232906"/>
    <w:rsid w:val="002344D8"/>
    <w:rsid w:val="0023537A"/>
    <w:rsid w:val="00235A8B"/>
    <w:rsid w:val="002368BC"/>
    <w:rsid w:val="00236D4C"/>
    <w:rsid w:val="00236E47"/>
    <w:rsid w:val="002374FC"/>
    <w:rsid w:val="0024019F"/>
    <w:rsid w:val="0024035B"/>
    <w:rsid w:val="00241197"/>
    <w:rsid w:val="002412F1"/>
    <w:rsid w:val="002414C0"/>
    <w:rsid w:val="00241594"/>
    <w:rsid w:val="00241601"/>
    <w:rsid w:val="002419A5"/>
    <w:rsid w:val="0024210D"/>
    <w:rsid w:val="0024216F"/>
    <w:rsid w:val="00242427"/>
    <w:rsid w:val="002432FB"/>
    <w:rsid w:val="00243703"/>
    <w:rsid w:val="00243EDC"/>
    <w:rsid w:val="00243FC5"/>
    <w:rsid w:val="002449C5"/>
    <w:rsid w:val="00244B45"/>
    <w:rsid w:val="002450F0"/>
    <w:rsid w:val="00245920"/>
    <w:rsid w:val="00245A80"/>
    <w:rsid w:val="00246626"/>
    <w:rsid w:val="00246670"/>
    <w:rsid w:val="0024667A"/>
    <w:rsid w:val="00246F57"/>
    <w:rsid w:val="00247BDC"/>
    <w:rsid w:val="002503D8"/>
    <w:rsid w:val="00250529"/>
    <w:rsid w:val="00250802"/>
    <w:rsid w:val="00250A71"/>
    <w:rsid w:val="00250B5F"/>
    <w:rsid w:val="00250BB0"/>
    <w:rsid w:val="0025123C"/>
    <w:rsid w:val="0025173C"/>
    <w:rsid w:val="0025196A"/>
    <w:rsid w:val="00251AAB"/>
    <w:rsid w:val="00253359"/>
    <w:rsid w:val="00253567"/>
    <w:rsid w:val="00253812"/>
    <w:rsid w:val="00253BCB"/>
    <w:rsid w:val="0025480A"/>
    <w:rsid w:val="00254CC3"/>
    <w:rsid w:val="00254D2C"/>
    <w:rsid w:val="002568D0"/>
    <w:rsid w:val="00256BB0"/>
    <w:rsid w:val="00256E52"/>
    <w:rsid w:val="00256EFA"/>
    <w:rsid w:val="002571D3"/>
    <w:rsid w:val="002575AA"/>
    <w:rsid w:val="0025770F"/>
    <w:rsid w:val="002577B5"/>
    <w:rsid w:val="00257B25"/>
    <w:rsid w:val="002607C3"/>
    <w:rsid w:val="002609F9"/>
    <w:rsid w:val="00260EAF"/>
    <w:rsid w:val="00261CDB"/>
    <w:rsid w:val="00262DDC"/>
    <w:rsid w:val="002633C1"/>
    <w:rsid w:val="0026362F"/>
    <w:rsid w:val="002638AD"/>
    <w:rsid w:val="00263D51"/>
    <w:rsid w:val="00263D7A"/>
    <w:rsid w:val="00264228"/>
    <w:rsid w:val="00264AAE"/>
    <w:rsid w:val="00264D78"/>
    <w:rsid w:val="002657CB"/>
    <w:rsid w:val="00265886"/>
    <w:rsid w:val="00265A6A"/>
    <w:rsid w:val="002660B0"/>
    <w:rsid w:val="00266225"/>
    <w:rsid w:val="00266461"/>
    <w:rsid w:val="00266763"/>
    <w:rsid w:val="002667B4"/>
    <w:rsid w:val="00266BB0"/>
    <w:rsid w:val="00267AEC"/>
    <w:rsid w:val="00267F45"/>
    <w:rsid w:val="0027014F"/>
    <w:rsid w:val="00270497"/>
    <w:rsid w:val="00270907"/>
    <w:rsid w:val="002712D8"/>
    <w:rsid w:val="00271377"/>
    <w:rsid w:val="00271815"/>
    <w:rsid w:val="002719D6"/>
    <w:rsid w:val="00271FA6"/>
    <w:rsid w:val="00272262"/>
    <w:rsid w:val="00272457"/>
    <w:rsid w:val="0027262D"/>
    <w:rsid w:val="002726F2"/>
    <w:rsid w:val="002726F4"/>
    <w:rsid w:val="00272AE4"/>
    <w:rsid w:val="00273382"/>
    <w:rsid w:val="00273407"/>
    <w:rsid w:val="00273B53"/>
    <w:rsid w:val="00273B6E"/>
    <w:rsid w:val="0027472D"/>
    <w:rsid w:val="002747B3"/>
    <w:rsid w:val="0027558C"/>
    <w:rsid w:val="002755C3"/>
    <w:rsid w:val="00276391"/>
    <w:rsid w:val="0027687D"/>
    <w:rsid w:val="002775D3"/>
    <w:rsid w:val="00277A7C"/>
    <w:rsid w:val="00277F43"/>
    <w:rsid w:val="002805D8"/>
    <w:rsid w:val="002813B2"/>
    <w:rsid w:val="00281474"/>
    <w:rsid w:val="00282146"/>
    <w:rsid w:val="00282457"/>
    <w:rsid w:val="002827AD"/>
    <w:rsid w:val="002827CE"/>
    <w:rsid w:val="002828C8"/>
    <w:rsid w:val="00283488"/>
    <w:rsid w:val="00283568"/>
    <w:rsid w:val="00283583"/>
    <w:rsid w:val="00283923"/>
    <w:rsid w:val="00283C5B"/>
    <w:rsid w:val="00283E3A"/>
    <w:rsid w:val="00284AD3"/>
    <w:rsid w:val="00284EBF"/>
    <w:rsid w:val="002850B0"/>
    <w:rsid w:val="00285F3A"/>
    <w:rsid w:val="00285F88"/>
    <w:rsid w:val="002863B4"/>
    <w:rsid w:val="002867D3"/>
    <w:rsid w:val="00287AB6"/>
    <w:rsid w:val="002904BC"/>
    <w:rsid w:val="002905EF"/>
    <w:rsid w:val="0029067B"/>
    <w:rsid w:val="002908B9"/>
    <w:rsid w:val="00290D2E"/>
    <w:rsid w:val="002913DA"/>
    <w:rsid w:val="0029167D"/>
    <w:rsid w:val="00291D10"/>
    <w:rsid w:val="00291D99"/>
    <w:rsid w:val="00291E5F"/>
    <w:rsid w:val="00291E87"/>
    <w:rsid w:val="00292AA2"/>
    <w:rsid w:val="00293608"/>
    <w:rsid w:val="002939DF"/>
    <w:rsid w:val="00294CB5"/>
    <w:rsid w:val="00295532"/>
    <w:rsid w:val="00295B2D"/>
    <w:rsid w:val="00296E7C"/>
    <w:rsid w:val="002A006C"/>
    <w:rsid w:val="002A0700"/>
    <w:rsid w:val="002A096E"/>
    <w:rsid w:val="002A0A38"/>
    <w:rsid w:val="002A0E73"/>
    <w:rsid w:val="002A173F"/>
    <w:rsid w:val="002A2475"/>
    <w:rsid w:val="002A26A4"/>
    <w:rsid w:val="002A290A"/>
    <w:rsid w:val="002A2925"/>
    <w:rsid w:val="002A3872"/>
    <w:rsid w:val="002A3F6C"/>
    <w:rsid w:val="002A46F2"/>
    <w:rsid w:val="002A4C94"/>
    <w:rsid w:val="002A5727"/>
    <w:rsid w:val="002A5F87"/>
    <w:rsid w:val="002A6298"/>
    <w:rsid w:val="002A6751"/>
    <w:rsid w:val="002A6813"/>
    <w:rsid w:val="002A6DC0"/>
    <w:rsid w:val="002A70EE"/>
    <w:rsid w:val="002B0689"/>
    <w:rsid w:val="002B12FD"/>
    <w:rsid w:val="002B178E"/>
    <w:rsid w:val="002B17A6"/>
    <w:rsid w:val="002B18D2"/>
    <w:rsid w:val="002B1A27"/>
    <w:rsid w:val="002B1B88"/>
    <w:rsid w:val="002B1CBD"/>
    <w:rsid w:val="002B26A3"/>
    <w:rsid w:val="002B3D4B"/>
    <w:rsid w:val="002B4453"/>
    <w:rsid w:val="002B4694"/>
    <w:rsid w:val="002B4832"/>
    <w:rsid w:val="002B4D87"/>
    <w:rsid w:val="002B517F"/>
    <w:rsid w:val="002B5FED"/>
    <w:rsid w:val="002B61E0"/>
    <w:rsid w:val="002B71C9"/>
    <w:rsid w:val="002B7B37"/>
    <w:rsid w:val="002B7E1A"/>
    <w:rsid w:val="002C0F75"/>
    <w:rsid w:val="002C0FE8"/>
    <w:rsid w:val="002C11AA"/>
    <w:rsid w:val="002C189C"/>
    <w:rsid w:val="002C1EF0"/>
    <w:rsid w:val="002C3230"/>
    <w:rsid w:val="002C32F2"/>
    <w:rsid w:val="002C333A"/>
    <w:rsid w:val="002C3C02"/>
    <w:rsid w:val="002C4C02"/>
    <w:rsid w:val="002C5225"/>
    <w:rsid w:val="002C5D67"/>
    <w:rsid w:val="002C5F02"/>
    <w:rsid w:val="002C6372"/>
    <w:rsid w:val="002C65C8"/>
    <w:rsid w:val="002C714B"/>
    <w:rsid w:val="002C7698"/>
    <w:rsid w:val="002C7FB8"/>
    <w:rsid w:val="002D055C"/>
    <w:rsid w:val="002D0BF5"/>
    <w:rsid w:val="002D134C"/>
    <w:rsid w:val="002D14EE"/>
    <w:rsid w:val="002D17E6"/>
    <w:rsid w:val="002D190E"/>
    <w:rsid w:val="002D1B18"/>
    <w:rsid w:val="002D1D05"/>
    <w:rsid w:val="002D1EFE"/>
    <w:rsid w:val="002D20F0"/>
    <w:rsid w:val="002D28D8"/>
    <w:rsid w:val="002D300B"/>
    <w:rsid w:val="002D3172"/>
    <w:rsid w:val="002D44EB"/>
    <w:rsid w:val="002D5034"/>
    <w:rsid w:val="002D55E9"/>
    <w:rsid w:val="002D5750"/>
    <w:rsid w:val="002D5F8C"/>
    <w:rsid w:val="002D5FD1"/>
    <w:rsid w:val="002D6944"/>
    <w:rsid w:val="002D6FAB"/>
    <w:rsid w:val="002D71F7"/>
    <w:rsid w:val="002D7294"/>
    <w:rsid w:val="002D7EC1"/>
    <w:rsid w:val="002D7EED"/>
    <w:rsid w:val="002E0731"/>
    <w:rsid w:val="002E0EE1"/>
    <w:rsid w:val="002E1329"/>
    <w:rsid w:val="002E1404"/>
    <w:rsid w:val="002E1C0A"/>
    <w:rsid w:val="002E1DD9"/>
    <w:rsid w:val="002E1E9E"/>
    <w:rsid w:val="002E2116"/>
    <w:rsid w:val="002E26F3"/>
    <w:rsid w:val="002E31EA"/>
    <w:rsid w:val="002E3364"/>
    <w:rsid w:val="002E4A88"/>
    <w:rsid w:val="002E502A"/>
    <w:rsid w:val="002E54F4"/>
    <w:rsid w:val="002E5D2B"/>
    <w:rsid w:val="002E5E16"/>
    <w:rsid w:val="002E5FB2"/>
    <w:rsid w:val="002E6204"/>
    <w:rsid w:val="002E6A0C"/>
    <w:rsid w:val="002E7006"/>
    <w:rsid w:val="002E7AC9"/>
    <w:rsid w:val="002F0206"/>
    <w:rsid w:val="002F03B0"/>
    <w:rsid w:val="002F03C3"/>
    <w:rsid w:val="002F07D1"/>
    <w:rsid w:val="002F07FD"/>
    <w:rsid w:val="002F0D41"/>
    <w:rsid w:val="002F103E"/>
    <w:rsid w:val="002F104B"/>
    <w:rsid w:val="002F19C1"/>
    <w:rsid w:val="002F242B"/>
    <w:rsid w:val="002F2F14"/>
    <w:rsid w:val="002F31DD"/>
    <w:rsid w:val="002F3351"/>
    <w:rsid w:val="002F33EF"/>
    <w:rsid w:val="002F387D"/>
    <w:rsid w:val="002F40E7"/>
    <w:rsid w:val="002F45B5"/>
    <w:rsid w:val="002F4987"/>
    <w:rsid w:val="002F4A90"/>
    <w:rsid w:val="002F4B53"/>
    <w:rsid w:val="002F61F5"/>
    <w:rsid w:val="002F6871"/>
    <w:rsid w:val="002F6954"/>
    <w:rsid w:val="002F6977"/>
    <w:rsid w:val="002F6E73"/>
    <w:rsid w:val="002F76CB"/>
    <w:rsid w:val="002F7A73"/>
    <w:rsid w:val="002F7C0E"/>
    <w:rsid w:val="00300B33"/>
    <w:rsid w:val="0030127B"/>
    <w:rsid w:val="00301438"/>
    <w:rsid w:val="003014DA"/>
    <w:rsid w:val="003018A8"/>
    <w:rsid w:val="00301AE1"/>
    <w:rsid w:val="00301B36"/>
    <w:rsid w:val="00301D31"/>
    <w:rsid w:val="00301F5A"/>
    <w:rsid w:val="00302A32"/>
    <w:rsid w:val="00303985"/>
    <w:rsid w:val="00303AA9"/>
    <w:rsid w:val="00303BC4"/>
    <w:rsid w:val="00304198"/>
    <w:rsid w:val="00304AC8"/>
    <w:rsid w:val="003057F8"/>
    <w:rsid w:val="00306D0E"/>
    <w:rsid w:val="00306D32"/>
    <w:rsid w:val="003076BE"/>
    <w:rsid w:val="00310254"/>
    <w:rsid w:val="003109FB"/>
    <w:rsid w:val="00310AEB"/>
    <w:rsid w:val="00310CC3"/>
    <w:rsid w:val="00310D62"/>
    <w:rsid w:val="00311026"/>
    <w:rsid w:val="003112F0"/>
    <w:rsid w:val="00311668"/>
    <w:rsid w:val="003119DD"/>
    <w:rsid w:val="00312092"/>
    <w:rsid w:val="00312713"/>
    <w:rsid w:val="00313FE7"/>
    <w:rsid w:val="00314A03"/>
    <w:rsid w:val="00314C6F"/>
    <w:rsid w:val="00314C78"/>
    <w:rsid w:val="003155C2"/>
    <w:rsid w:val="00315946"/>
    <w:rsid w:val="00315CF1"/>
    <w:rsid w:val="003161A2"/>
    <w:rsid w:val="003165AB"/>
    <w:rsid w:val="003170A7"/>
    <w:rsid w:val="0031751A"/>
    <w:rsid w:val="00317538"/>
    <w:rsid w:val="003175FF"/>
    <w:rsid w:val="003177D4"/>
    <w:rsid w:val="00317934"/>
    <w:rsid w:val="003179D1"/>
    <w:rsid w:val="00317B2D"/>
    <w:rsid w:val="00317C1F"/>
    <w:rsid w:val="00317C50"/>
    <w:rsid w:val="00320864"/>
    <w:rsid w:val="00320DC9"/>
    <w:rsid w:val="00321C50"/>
    <w:rsid w:val="00322280"/>
    <w:rsid w:val="00322527"/>
    <w:rsid w:val="0032290E"/>
    <w:rsid w:val="00322B09"/>
    <w:rsid w:val="00322C10"/>
    <w:rsid w:val="0032309E"/>
    <w:rsid w:val="0032310E"/>
    <w:rsid w:val="0032354F"/>
    <w:rsid w:val="00323EC7"/>
    <w:rsid w:val="003245C9"/>
    <w:rsid w:val="00324A18"/>
    <w:rsid w:val="00324D7D"/>
    <w:rsid w:val="00325248"/>
    <w:rsid w:val="0032567A"/>
    <w:rsid w:val="0032575C"/>
    <w:rsid w:val="00325975"/>
    <w:rsid w:val="00325FE3"/>
    <w:rsid w:val="00326467"/>
    <w:rsid w:val="00326626"/>
    <w:rsid w:val="0032681E"/>
    <w:rsid w:val="00326AE0"/>
    <w:rsid w:val="00326CFA"/>
    <w:rsid w:val="00326FFC"/>
    <w:rsid w:val="00327171"/>
    <w:rsid w:val="0032785F"/>
    <w:rsid w:val="003279AD"/>
    <w:rsid w:val="00327A27"/>
    <w:rsid w:val="00327E62"/>
    <w:rsid w:val="003302A1"/>
    <w:rsid w:val="00330452"/>
    <w:rsid w:val="0033046A"/>
    <w:rsid w:val="00330FBB"/>
    <w:rsid w:val="00331EDA"/>
    <w:rsid w:val="00332118"/>
    <w:rsid w:val="003322ED"/>
    <w:rsid w:val="00332C00"/>
    <w:rsid w:val="00332E2E"/>
    <w:rsid w:val="0033304E"/>
    <w:rsid w:val="003332FB"/>
    <w:rsid w:val="0033330C"/>
    <w:rsid w:val="003333A0"/>
    <w:rsid w:val="00333550"/>
    <w:rsid w:val="0033367B"/>
    <w:rsid w:val="00333AD5"/>
    <w:rsid w:val="00333BED"/>
    <w:rsid w:val="00334973"/>
    <w:rsid w:val="0033515A"/>
    <w:rsid w:val="003351B5"/>
    <w:rsid w:val="00335571"/>
    <w:rsid w:val="00335D2F"/>
    <w:rsid w:val="003363AC"/>
    <w:rsid w:val="00336590"/>
    <w:rsid w:val="00336F47"/>
    <w:rsid w:val="003372B8"/>
    <w:rsid w:val="00337ED5"/>
    <w:rsid w:val="00340271"/>
    <w:rsid w:val="0034047A"/>
    <w:rsid w:val="0034067A"/>
    <w:rsid w:val="00341ED8"/>
    <w:rsid w:val="00342304"/>
    <w:rsid w:val="003429E1"/>
    <w:rsid w:val="00342B47"/>
    <w:rsid w:val="00342B62"/>
    <w:rsid w:val="00342D50"/>
    <w:rsid w:val="003431F8"/>
    <w:rsid w:val="003434B9"/>
    <w:rsid w:val="0034474E"/>
    <w:rsid w:val="00344954"/>
    <w:rsid w:val="00345614"/>
    <w:rsid w:val="00345D1A"/>
    <w:rsid w:val="00346C3F"/>
    <w:rsid w:val="00347C4F"/>
    <w:rsid w:val="00347FFE"/>
    <w:rsid w:val="003500DF"/>
    <w:rsid w:val="003500F4"/>
    <w:rsid w:val="00350DD5"/>
    <w:rsid w:val="00351296"/>
    <w:rsid w:val="0035133E"/>
    <w:rsid w:val="00351699"/>
    <w:rsid w:val="00351C45"/>
    <w:rsid w:val="00351EF3"/>
    <w:rsid w:val="00351FBD"/>
    <w:rsid w:val="0035210B"/>
    <w:rsid w:val="0035257C"/>
    <w:rsid w:val="0035298A"/>
    <w:rsid w:val="003535D4"/>
    <w:rsid w:val="00354307"/>
    <w:rsid w:val="00354597"/>
    <w:rsid w:val="0035460B"/>
    <w:rsid w:val="00354937"/>
    <w:rsid w:val="00354A77"/>
    <w:rsid w:val="00354B47"/>
    <w:rsid w:val="00354C60"/>
    <w:rsid w:val="003553C1"/>
    <w:rsid w:val="003554B1"/>
    <w:rsid w:val="00355A67"/>
    <w:rsid w:val="00355EED"/>
    <w:rsid w:val="0035631B"/>
    <w:rsid w:val="00356346"/>
    <w:rsid w:val="003563B2"/>
    <w:rsid w:val="00356C40"/>
    <w:rsid w:val="00356C7C"/>
    <w:rsid w:val="0035708C"/>
    <w:rsid w:val="003572A4"/>
    <w:rsid w:val="003572CA"/>
    <w:rsid w:val="00357B3A"/>
    <w:rsid w:val="00357D8C"/>
    <w:rsid w:val="00357DF6"/>
    <w:rsid w:val="00357E9D"/>
    <w:rsid w:val="0036005E"/>
    <w:rsid w:val="00360903"/>
    <w:rsid w:val="00360FF6"/>
    <w:rsid w:val="003611ED"/>
    <w:rsid w:val="0036124F"/>
    <w:rsid w:val="003612FC"/>
    <w:rsid w:val="00362281"/>
    <w:rsid w:val="003622AA"/>
    <w:rsid w:val="00362444"/>
    <w:rsid w:val="003628EE"/>
    <w:rsid w:val="0036313A"/>
    <w:rsid w:val="00363A2C"/>
    <w:rsid w:val="003640C5"/>
    <w:rsid w:val="00364252"/>
    <w:rsid w:val="00364BC7"/>
    <w:rsid w:val="00364FB8"/>
    <w:rsid w:val="003650EC"/>
    <w:rsid w:val="00365904"/>
    <w:rsid w:val="00365EB8"/>
    <w:rsid w:val="003665C3"/>
    <w:rsid w:val="00366E3D"/>
    <w:rsid w:val="00366F65"/>
    <w:rsid w:val="00367258"/>
    <w:rsid w:val="00367B4C"/>
    <w:rsid w:val="00370048"/>
    <w:rsid w:val="003707D9"/>
    <w:rsid w:val="00370862"/>
    <w:rsid w:val="003708BE"/>
    <w:rsid w:val="00370B7E"/>
    <w:rsid w:val="00370F76"/>
    <w:rsid w:val="003720E0"/>
    <w:rsid w:val="00372A09"/>
    <w:rsid w:val="00372F19"/>
    <w:rsid w:val="00373526"/>
    <w:rsid w:val="00373766"/>
    <w:rsid w:val="00373ADE"/>
    <w:rsid w:val="0037412B"/>
    <w:rsid w:val="003741A3"/>
    <w:rsid w:val="00374D98"/>
    <w:rsid w:val="00374F1C"/>
    <w:rsid w:val="0037585B"/>
    <w:rsid w:val="00375DD4"/>
    <w:rsid w:val="00375F60"/>
    <w:rsid w:val="00376BDA"/>
    <w:rsid w:val="00376F77"/>
    <w:rsid w:val="0038062E"/>
    <w:rsid w:val="00380BF2"/>
    <w:rsid w:val="003815A5"/>
    <w:rsid w:val="00381E29"/>
    <w:rsid w:val="0038203B"/>
    <w:rsid w:val="003832D8"/>
    <w:rsid w:val="003835C2"/>
    <w:rsid w:val="00384460"/>
    <w:rsid w:val="0038492B"/>
    <w:rsid w:val="00384B12"/>
    <w:rsid w:val="003853CC"/>
    <w:rsid w:val="0038545C"/>
    <w:rsid w:val="003868B0"/>
    <w:rsid w:val="003869F7"/>
    <w:rsid w:val="00387405"/>
    <w:rsid w:val="00387475"/>
    <w:rsid w:val="00387E1D"/>
    <w:rsid w:val="00387E57"/>
    <w:rsid w:val="003904CF"/>
    <w:rsid w:val="00390562"/>
    <w:rsid w:val="00390CF5"/>
    <w:rsid w:val="003913D8"/>
    <w:rsid w:val="00391C4E"/>
    <w:rsid w:val="00391FBA"/>
    <w:rsid w:val="0039202D"/>
    <w:rsid w:val="00392507"/>
    <w:rsid w:val="00392847"/>
    <w:rsid w:val="00392906"/>
    <w:rsid w:val="00392C66"/>
    <w:rsid w:val="003936C6"/>
    <w:rsid w:val="00393956"/>
    <w:rsid w:val="00394263"/>
    <w:rsid w:val="00394360"/>
    <w:rsid w:val="00394C01"/>
    <w:rsid w:val="00394EC4"/>
    <w:rsid w:val="003954B7"/>
    <w:rsid w:val="003956B9"/>
    <w:rsid w:val="00395B80"/>
    <w:rsid w:val="00395D3C"/>
    <w:rsid w:val="00395D50"/>
    <w:rsid w:val="00396628"/>
    <w:rsid w:val="00396D12"/>
    <w:rsid w:val="0039725D"/>
    <w:rsid w:val="003A0DC0"/>
    <w:rsid w:val="003A0FE1"/>
    <w:rsid w:val="003A1480"/>
    <w:rsid w:val="003A1A63"/>
    <w:rsid w:val="003A212C"/>
    <w:rsid w:val="003A2156"/>
    <w:rsid w:val="003A22D6"/>
    <w:rsid w:val="003A2AEB"/>
    <w:rsid w:val="003A2C6B"/>
    <w:rsid w:val="003A2DE2"/>
    <w:rsid w:val="003A3151"/>
    <w:rsid w:val="003A32EC"/>
    <w:rsid w:val="003A3667"/>
    <w:rsid w:val="003A3E18"/>
    <w:rsid w:val="003A4415"/>
    <w:rsid w:val="003A48B1"/>
    <w:rsid w:val="003A4A5F"/>
    <w:rsid w:val="003A4CC9"/>
    <w:rsid w:val="003A4E06"/>
    <w:rsid w:val="003A55AD"/>
    <w:rsid w:val="003A5EAC"/>
    <w:rsid w:val="003A64CB"/>
    <w:rsid w:val="003A70BD"/>
    <w:rsid w:val="003A79E2"/>
    <w:rsid w:val="003B0931"/>
    <w:rsid w:val="003B1430"/>
    <w:rsid w:val="003B18BA"/>
    <w:rsid w:val="003B1920"/>
    <w:rsid w:val="003B1BA1"/>
    <w:rsid w:val="003B25CD"/>
    <w:rsid w:val="003B283C"/>
    <w:rsid w:val="003B2953"/>
    <w:rsid w:val="003B2CE4"/>
    <w:rsid w:val="003B2DC0"/>
    <w:rsid w:val="003B2FFB"/>
    <w:rsid w:val="003B32A3"/>
    <w:rsid w:val="003B387B"/>
    <w:rsid w:val="003B3D71"/>
    <w:rsid w:val="003B463C"/>
    <w:rsid w:val="003B4A34"/>
    <w:rsid w:val="003B4FD8"/>
    <w:rsid w:val="003B51A0"/>
    <w:rsid w:val="003B532D"/>
    <w:rsid w:val="003B53F8"/>
    <w:rsid w:val="003B559B"/>
    <w:rsid w:val="003B5618"/>
    <w:rsid w:val="003B5AB3"/>
    <w:rsid w:val="003B5C52"/>
    <w:rsid w:val="003B5DDB"/>
    <w:rsid w:val="003B5F8E"/>
    <w:rsid w:val="003B6DAC"/>
    <w:rsid w:val="003B73FB"/>
    <w:rsid w:val="003B777B"/>
    <w:rsid w:val="003B7B8B"/>
    <w:rsid w:val="003B7F69"/>
    <w:rsid w:val="003C0173"/>
    <w:rsid w:val="003C02D2"/>
    <w:rsid w:val="003C03E5"/>
    <w:rsid w:val="003C0CD3"/>
    <w:rsid w:val="003C2441"/>
    <w:rsid w:val="003C24D7"/>
    <w:rsid w:val="003C290D"/>
    <w:rsid w:val="003C2B9F"/>
    <w:rsid w:val="003C35FD"/>
    <w:rsid w:val="003C38DB"/>
    <w:rsid w:val="003C3CD7"/>
    <w:rsid w:val="003C3DF6"/>
    <w:rsid w:val="003C3E8B"/>
    <w:rsid w:val="003C3FFD"/>
    <w:rsid w:val="003C4470"/>
    <w:rsid w:val="003C4806"/>
    <w:rsid w:val="003C4DDC"/>
    <w:rsid w:val="003C615C"/>
    <w:rsid w:val="003C6869"/>
    <w:rsid w:val="003C6DC6"/>
    <w:rsid w:val="003C707E"/>
    <w:rsid w:val="003C7274"/>
    <w:rsid w:val="003C7E6D"/>
    <w:rsid w:val="003D1397"/>
    <w:rsid w:val="003D2383"/>
    <w:rsid w:val="003D2536"/>
    <w:rsid w:val="003D4801"/>
    <w:rsid w:val="003D4D5C"/>
    <w:rsid w:val="003D53FB"/>
    <w:rsid w:val="003D580B"/>
    <w:rsid w:val="003D5822"/>
    <w:rsid w:val="003D622C"/>
    <w:rsid w:val="003D66DA"/>
    <w:rsid w:val="003D7CC4"/>
    <w:rsid w:val="003E00A7"/>
    <w:rsid w:val="003E018C"/>
    <w:rsid w:val="003E038E"/>
    <w:rsid w:val="003E0780"/>
    <w:rsid w:val="003E106A"/>
    <w:rsid w:val="003E107C"/>
    <w:rsid w:val="003E1D94"/>
    <w:rsid w:val="003E2AE5"/>
    <w:rsid w:val="003E2C2A"/>
    <w:rsid w:val="003E2C89"/>
    <w:rsid w:val="003E3916"/>
    <w:rsid w:val="003E3C5B"/>
    <w:rsid w:val="003E496C"/>
    <w:rsid w:val="003E501B"/>
    <w:rsid w:val="003E562B"/>
    <w:rsid w:val="003E563B"/>
    <w:rsid w:val="003E5B08"/>
    <w:rsid w:val="003E5E94"/>
    <w:rsid w:val="003E6BAB"/>
    <w:rsid w:val="003E6CDB"/>
    <w:rsid w:val="003E71B8"/>
    <w:rsid w:val="003E74A1"/>
    <w:rsid w:val="003E7615"/>
    <w:rsid w:val="003E7D7C"/>
    <w:rsid w:val="003F01DA"/>
    <w:rsid w:val="003F05D5"/>
    <w:rsid w:val="003F0F99"/>
    <w:rsid w:val="003F1568"/>
    <w:rsid w:val="003F15B7"/>
    <w:rsid w:val="003F1737"/>
    <w:rsid w:val="003F18E6"/>
    <w:rsid w:val="003F1C05"/>
    <w:rsid w:val="003F1D8B"/>
    <w:rsid w:val="003F251E"/>
    <w:rsid w:val="003F2995"/>
    <w:rsid w:val="003F2B4A"/>
    <w:rsid w:val="003F2F49"/>
    <w:rsid w:val="003F3413"/>
    <w:rsid w:val="003F3476"/>
    <w:rsid w:val="003F3D1D"/>
    <w:rsid w:val="003F4117"/>
    <w:rsid w:val="003F42AF"/>
    <w:rsid w:val="003F45FA"/>
    <w:rsid w:val="003F48FA"/>
    <w:rsid w:val="003F4939"/>
    <w:rsid w:val="003F4C0B"/>
    <w:rsid w:val="003F4FF3"/>
    <w:rsid w:val="003F5348"/>
    <w:rsid w:val="003F5381"/>
    <w:rsid w:val="003F569B"/>
    <w:rsid w:val="003F60E7"/>
    <w:rsid w:val="003F6139"/>
    <w:rsid w:val="003F618C"/>
    <w:rsid w:val="003F6B42"/>
    <w:rsid w:val="003F708A"/>
    <w:rsid w:val="003F709C"/>
    <w:rsid w:val="0040013E"/>
    <w:rsid w:val="00400C70"/>
    <w:rsid w:val="00401F5E"/>
    <w:rsid w:val="0040246A"/>
    <w:rsid w:val="0040268E"/>
    <w:rsid w:val="00402C40"/>
    <w:rsid w:val="00402D7C"/>
    <w:rsid w:val="0040326C"/>
    <w:rsid w:val="00403282"/>
    <w:rsid w:val="004032FE"/>
    <w:rsid w:val="00403509"/>
    <w:rsid w:val="0040385A"/>
    <w:rsid w:val="0040397C"/>
    <w:rsid w:val="0040457D"/>
    <w:rsid w:val="00404745"/>
    <w:rsid w:val="00404A06"/>
    <w:rsid w:val="004050D5"/>
    <w:rsid w:val="004059FA"/>
    <w:rsid w:val="004062F4"/>
    <w:rsid w:val="00406B2B"/>
    <w:rsid w:val="004104DF"/>
    <w:rsid w:val="00410D57"/>
    <w:rsid w:val="0041102D"/>
    <w:rsid w:val="00411B29"/>
    <w:rsid w:val="0041209C"/>
    <w:rsid w:val="0041221B"/>
    <w:rsid w:val="00412771"/>
    <w:rsid w:val="00412DC8"/>
    <w:rsid w:val="004131E4"/>
    <w:rsid w:val="0041399C"/>
    <w:rsid w:val="0041402D"/>
    <w:rsid w:val="00414264"/>
    <w:rsid w:val="00414969"/>
    <w:rsid w:val="00415162"/>
    <w:rsid w:val="0041528B"/>
    <w:rsid w:val="004156E3"/>
    <w:rsid w:val="00415CD7"/>
    <w:rsid w:val="00415EE6"/>
    <w:rsid w:val="00416F7E"/>
    <w:rsid w:val="004172A2"/>
    <w:rsid w:val="00417ABD"/>
    <w:rsid w:val="00417B37"/>
    <w:rsid w:val="00420352"/>
    <w:rsid w:val="00420353"/>
    <w:rsid w:val="0042099C"/>
    <w:rsid w:val="00420AB8"/>
    <w:rsid w:val="00420C8C"/>
    <w:rsid w:val="00421500"/>
    <w:rsid w:val="0042154F"/>
    <w:rsid w:val="00421699"/>
    <w:rsid w:val="00422036"/>
    <w:rsid w:val="00423132"/>
    <w:rsid w:val="004237A8"/>
    <w:rsid w:val="00423B72"/>
    <w:rsid w:val="00425B90"/>
    <w:rsid w:val="004260BC"/>
    <w:rsid w:val="0042666F"/>
    <w:rsid w:val="00426CB2"/>
    <w:rsid w:val="00427463"/>
    <w:rsid w:val="00432D1B"/>
    <w:rsid w:val="00432F9A"/>
    <w:rsid w:val="00433448"/>
    <w:rsid w:val="004336DA"/>
    <w:rsid w:val="0043390D"/>
    <w:rsid w:val="004341C8"/>
    <w:rsid w:val="004345C9"/>
    <w:rsid w:val="0043520E"/>
    <w:rsid w:val="004359D3"/>
    <w:rsid w:val="00435C9B"/>
    <w:rsid w:val="00435DE3"/>
    <w:rsid w:val="004360B6"/>
    <w:rsid w:val="0043641F"/>
    <w:rsid w:val="0043644E"/>
    <w:rsid w:val="0043682F"/>
    <w:rsid w:val="00436A88"/>
    <w:rsid w:val="00437419"/>
    <w:rsid w:val="00437635"/>
    <w:rsid w:val="00437B8A"/>
    <w:rsid w:val="00441BC5"/>
    <w:rsid w:val="004422BD"/>
    <w:rsid w:val="00442FC7"/>
    <w:rsid w:val="00444029"/>
    <w:rsid w:val="00445068"/>
    <w:rsid w:val="004450F9"/>
    <w:rsid w:val="004451D5"/>
    <w:rsid w:val="00445C5C"/>
    <w:rsid w:val="00445E1D"/>
    <w:rsid w:val="004461D7"/>
    <w:rsid w:val="004465D4"/>
    <w:rsid w:val="00447BF4"/>
    <w:rsid w:val="00447E97"/>
    <w:rsid w:val="00447EDA"/>
    <w:rsid w:val="00450320"/>
    <w:rsid w:val="0045058F"/>
    <w:rsid w:val="0045065B"/>
    <w:rsid w:val="00450954"/>
    <w:rsid w:val="00450DA0"/>
    <w:rsid w:val="00451395"/>
    <w:rsid w:val="00451CD6"/>
    <w:rsid w:val="004521E5"/>
    <w:rsid w:val="00452C42"/>
    <w:rsid w:val="00452E57"/>
    <w:rsid w:val="00452ED3"/>
    <w:rsid w:val="0045427F"/>
    <w:rsid w:val="004544E7"/>
    <w:rsid w:val="004548CB"/>
    <w:rsid w:val="00454A99"/>
    <w:rsid w:val="00455620"/>
    <w:rsid w:val="00455715"/>
    <w:rsid w:val="00456776"/>
    <w:rsid w:val="00456E0C"/>
    <w:rsid w:val="00456ED8"/>
    <w:rsid w:val="00457AA5"/>
    <w:rsid w:val="00457B04"/>
    <w:rsid w:val="004602E0"/>
    <w:rsid w:val="00460581"/>
    <w:rsid w:val="00460A5B"/>
    <w:rsid w:val="00460B31"/>
    <w:rsid w:val="004631B6"/>
    <w:rsid w:val="004641D5"/>
    <w:rsid w:val="004646D3"/>
    <w:rsid w:val="00464740"/>
    <w:rsid w:val="00464854"/>
    <w:rsid w:val="004648A1"/>
    <w:rsid w:val="00464D5F"/>
    <w:rsid w:val="00465390"/>
    <w:rsid w:val="00465550"/>
    <w:rsid w:val="00465C43"/>
    <w:rsid w:val="00466820"/>
    <w:rsid w:val="004668CB"/>
    <w:rsid w:val="00466AE1"/>
    <w:rsid w:val="00466FC4"/>
    <w:rsid w:val="00466FF1"/>
    <w:rsid w:val="00467364"/>
    <w:rsid w:val="0046795E"/>
    <w:rsid w:val="0047098F"/>
    <w:rsid w:val="00470F5C"/>
    <w:rsid w:val="00471A42"/>
    <w:rsid w:val="00471BA9"/>
    <w:rsid w:val="00471CD6"/>
    <w:rsid w:val="0047210B"/>
    <w:rsid w:val="004735BD"/>
    <w:rsid w:val="004735EF"/>
    <w:rsid w:val="00473F4F"/>
    <w:rsid w:val="004741F4"/>
    <w:rsid w:val="0047484F"/>
    <w:rsid w:val="00474F19"/>
    <w:rsid w:val="00475590"/>
    <w:rsid w:val="0047630E"/>
    <w:rsid w:val="00476360"/>
    <w:rsid w:val="00476762"/>
    <w:rsid w:val="00477697"/>
    <w:rsid w:val="00477CDE"/>
    <w:rsid w:val="00477EC8"/>
    <w:rsid w:val="00477F91"/>
    <w:rsid w:val="0048095D"/>
    <w:rsid w:val="00480B2A"/>
    <w:rsid w:val="0048191F"/>
    <w:rsid w:val="00482171"/>
    <w:rsid w:val="004828D2"/>
    <w:rsid w:val="00482B6B"/>
    <w:rsid w:val="00482EF6"/>
    <w:rsid w:val="00482F33"/>
    <w:rsid w:val="00483021"/>
    <w:rsid w:val="00483C7B"/>
    <w:rsid w:val="00483CC1"/>
    <w:rsid w:val="0048400F"/>
    <w:rsid w:val="0048472B"/>
    <w:rsid w:val="00484C9E"/>
    <w:rsid w:val="00484CC3"/>
    <w:rsid w:val="00484FED"/>
    <w:rsid w:val="0048543A"/>
    <w:rsid w:val="00485440"/>
    <w:rsid w:val="004866A0"/>
    <w:rsid w:val="004868CE"/>
    <w:rsid w:val="00486F18"/>
    <w:rsid w:val="004873A0"/>
    <w:rsid w:val="00487E83"/>
    <w:rsid w:val="00490B4C"/>
    <w:rsid w:val="00491909"/>
    <w:rsid w:val="00491F48"/>
    <w:rsid w:val="004923D2"/>
    <w:rsid w:val="00493CD7"/>
    <w:rsid w:val="0049443C"/>
    <w:rsid w:val="00494A8D"/>
    <w:rsid w:val="00494A94"/>
    <w:rsid w:val="00494F6C"/>
    <w:rsid w:val="00494F89"/>
    <w:rsid w:val="00495E75"/>
    <w:rsid w:val="00496200"/>
    <w:rsid w:val="0049620D"/>
    <w:rsid w:val="004964ED"/>
    <w:rsid w:val="004965F3"/>
    <w:rsid w:val="00496787"/>
    <w:rsid w:val="00496A39"/>
    <w:rsid w:val="00496CA9"/>
    <w:rsid w:val="00496F71"/>
    <w:rsid w:val="0049765A"/>
    <w:rsid w:val="00497C79"/>
    <w:rsid w:val="00497F4D"/>
    <w:rsid w:val="004A0CFE"/>
    <w:rsid w:val="004A0E1B"/>
    <w:rsid w:val="004A1444"/>
    <w:rsid w:val="004A14E6"/>
    <w:rsid w:val="004A1BF7"/>
    <w:rsid w:val="004A235C"/>
    <w:rsid w:val="004A2422"/>
    <w:rsid w:val="004A27D3"/>
    <w:rsid w:val="004A29E6"/>
    <w:rsid w:val="004A348C"/>
    <w:rsid w:val="004A3770"/>
    <w:rsid w:val="004A3E7B"/>
    <w:rsid w:val="004A4CE2"/>
    <w:rsid w:val="004A4D6B"/>
    <w:rsid w:val="004A5263"/>
    <w:rsid w:val="004A5317"/>
    <w:rsid w:val="004A552D"/>
    <w:rsid w:val="004A5799"/>
    <w:rsid w:val="004A5B11"/>
    <w:rsid w:val="004A6553"/>
    <w:rsid w:val="004A69D8"/>
    <w:rsid w:val="004A73F6"/>
    <w:rsid w:val="004A76D1"/>
    <w:rsid w:val="004A7949"/>
    <w:rsid w:val="004B0418"/>
    <w:rsid w:val="004B0B2A"/>
    <w:rsid w:val="004B0BD9"/>
    <w:rsid w:val="004B0EB0"/>
    <w:rsid w:val="004B1448"/>
    <w:rsid w:val="004B1852"/>
    <w:rsid w:val="004B1C93"/>
    <w:rsid w:val="004B1CC3"/>
    <w:rsid w:val="004B2643"/>
    <w:rsid w:val="004B2686"/>
    <w:rsid w:val="004B271D"/>
    <w:rsid w:val="004B30F9"/>
    <w:rsid w:val="004B384E"/>
    <w:rsid w:val="004B3955"/>
    <w:rsid w:val="004B3D93"/>
    <w:rsid w:val="004B3E6C"/>
    <w:rsid w:val="004B3F0C"/>
    <w:rsid w:val="004B463B"/>
    <w:rsid w:val="004B5177"/>
    <w:rsid w:val="004B518D"/>
    <w:rsid w:val="004B5276"/>
    <w:rsid w:val="004B5B9E"/>
    <w:rsid w:val="004B65C2"/>
    <w:rsid w:val="004B66BE"/>
    <w:rsid w:val="004B676C"/>
    <w:rsid w:val="004B6C9E"/>
    <w:rsid w:val="004B6CB7"/>
    <w:rsid w:val="004B6CF6"/>
    <w:rsid w:val="004B6D34"/>
    <w:rsid w:val="004B6F8C"/>
    <w:rsid w:val="004B73BC"/>
    <w:rsid w:val="004BEFF0"/>
    <w:rsid w:val="004C030C"/>
    <w:rsid w:val="004C0397"/>
    <w:rsid w:val="004C04D8"/>
    <w:rsid w:val="004C1617"/>
    <w:rsid w:val="004C1E12"/>
    <w:rsid w:val="004C2256"/>
    <w:rsid w:val="004C251D"/>
    <w:rsid w:val="004C2685"/>
    <w:rsid w:val="004C30BE"/>
    <w:rsid w:val="004C33D2"/>
    <w:rsid w:val="004C378A"/>
    <w:rsid w:val="004C41B6"/>
    <w:rsid w:val="004C5167"/>
    <w:rsid w:val="004C56BD"/>
    <w:rsid w:val="004C5BE8"/>
    <w:rsid w:val="004C5C6D"/>
    <w:rsid w:val="004C5FD2"/>
    <w:rsid w:val="004C6514"/>
    <w:rsid w:val="004C6E83"/>
    <w:rsid w:val="004C71A3"/>
    <w:rsid w:val="004C761C"/>
    <w:rsid w:val="004D025F"/>
    <w:rsid w:val="004D0C7D"/>
    <w:rsid w:val="004D11BE"/>
    <w:rsid w:val="004D131D"/>
    <w:rsid w:val="004D1466"/>
    <w:rsid w:val="004D18ED"/>
    <w:rsid w:val="004D1D15"/>
    <w:rsid w:val="004D1F04"/>
    <w:rsid w:val="004D1F0F"/>
    <w:rsid w:val="004D21C7"/>
    <w:rsid w:val="004D2579"/>
    <w:rsid w:val="004D2A57"/>
    <w:rsid w:val="004D2B7F"/>
    <w:rsid w:val="004D3638"/>
    <w:rsid w:val="004D3EBC"/>
    <w:rsid w:val="004D3F5A"/>
    <w:rsid w:val="004D4216"/>
    <w:rsid w:val="004D4891"/>
    <w:rsid w:val="004D4C94"/>
    <w:rsid w:val="004D5504"/>
    <w:rsid w:val="004D5B60"/>
    <w:rsid w:val="004D61D5"/>
    <w:rsid w:val="004D682D"/>
    <w:rsid w:val="004D6D68"/>
    <w:rsid w:val="004D7891"/>
    <w:rsid w:val="004D7F19"/>
    <w:rsid w:val="004E01FB"/>
    <w:rsid w:val="004E0528"/>
    <w:rsid w:val="004E0811"/>
    <w:rsid w:val="004E0866"/>
    <w:rsid w:val="004E0AB3"/>
    <w:rsid w:val="004E0FBF"/>
    <w:rsid w:val="004E1430"/>
    <w:rsid w:val="004E1FE4"/>
    <w:rsid w:val="004E204E"/>
    <w:rsid w:val="004E219A"/>
    <w:rsid w:val="004E21B8"/>
    <w:rsid w:val="004E2BDE"/>
    <w:rsid w:val="004E2E7D"/>
    <w:rsid w:val="004E3623"/>
    <w:rsid w:val="004E4886"/>
    <w:rsid w:val="004E491B"/>
    <w:rsid w:val="004E515E"/>
    <w:rsid w:val="004E5174"/>
    <w:rsid w:val="004E5537"/>
    <w:rsid w:val="004E6B74"/>
    <w:rsid w:val="004E6C61"/>
    <w:rsid w:val="004E6E2A"/>
    <w:rsid w:val="004E7003"/>
    <w:rsid w:val="004E7654"/>
    <w:rsid w:val="004E7919"/>
    <w:rsid w:val="004F015A"/>
    <w:rsid w:val="004F084C"/>
    <w:rsid w:val="004F08CF"/>
    <w:rsid w:val="004F11B1"/>
    <w:rsid w:val="004F16E0"/>
    <w:rsid w:val="004F280D"/>
    <w:rsid w:val="004F2D56"/>
    <w:rsid w:val="004F30BC"/>
    <w:rsid w:val="004F4671"/>
    <w:rsid w:val="004F4789"/>
    <w:rsid w:val="004F52A0"/>
    <w:rsid w:val="004F59F8"/>
    <w:rsid w:val="004F5F22"/>
    <w:rsid w:val="004F634E"/>
    <w:rsid w:val="004F6501"/>
    <w:rsid w:val="004F6B31"/>
    <w:rsid w:val="004F6BA1"/>
    <w:rsid w:val="004F6C95"/>
    <w:rsid w:val="004F715E"/>
    <w:rsid w:val="004F71BD"/>
    <w:rsid w:val="004F71C9"/>
    <w:rsid w:val="00501516"/>
    <w:rsid w:val="00501D98"/>
    <w:rsid w:val="00502C43"/>
    <w:rsid w:val="00502DEE"/>
    <w:rsid w:val="005031DB"/>
    <w:rsid w:val="0050336C"/>
    <w:rsid w:val="005035FE"/>
    <w:rsid w:val="00503627"/>
    <w:rsid w:val="005038EE"/>
    <w:rsid w:val="00503905"/>
    <w:rsid w:val="00503E53"/>
    <w:rsid w:val="00503F05"/>
    <w:rsid w:val="00503F91"/>
    <w:rsid w:val="00504E74"/>
    <w:rsid w:val="0050537B"/>
    <w:rsid w:val="00505910"/>
    <w:rsid w:val="00506660"/>
    <w:rsid w:val="00506B9B"/>
    <w:rsid w:val="0050726F"/>
    <w:rsid w:val="00507748"/>
    <w:rsid w:val="00510CC6"/>
    <w:rsid w:val="00510F4A"/>
    <w:rsid w:val="00511485"/>
    <w:rsid w:val="0051150A"/>
    <w:rsid w:val="005118B2"/>
    <w:rsid w:val="00511F10"/>
    <w:rsid w:val="005122B6"/>
    <w:rsid w:val="0051311F"/>
    <w:rsid w:val="00513A27"/>
    <w:rsid w:val="0051550E"/>
    <w:rsid w:val="00515580"/>
    <w:rsid w:val="00515FDE"/>
    <w:rsid w:val="005160C0"/>
    <w:rsid w:val="00516867"/>
    <w:rsid w:val="005177D5"/>
    <w:rsid w:val="00517FE1"/>
    <w:rsid w:val="005221DA"/>
    <w:rsid w:val="005221FD"/>
    <w:rsid w:val="00522409"/>
    <w:rsid w:val="005228F1"/>
    <w:rsid w:val="00522BDF"/>
    <w:rsid w:val="00522F76"/>
    <w:rsid w:val="005231BC"/>
    <w:rsid w:val="00523A49"/>
    <w:rsid w:val="00523E23"/>
    <w:rsid w:val="0052449A"/>
    <w:rsid w:val="00524821"/>
    <w:rsid w:val="00524A1A"/>
    <w:rsid w:val="00524A35"/>
    <w:rsid w:val="005253FB"/>
    <w:rsid w:val="00525418"/>
    <w:rsid w:val="005255A3"/>
    <w:rsid w:val="00525738"/>
    <w:rsid w:val="005259AC"/>
    <w:rsid w:val="00525F1D"/>
    <w:rsid w:val="0052605A"/>
    <w:rsid w:val="0052630C"/>
    <w:rsid w:val="00526507"/>
    <w:rsid w:val="005266E7"/>
    <w:rsid w:val="00526B39"/>
    <w:rsid w:val="00526BF0"/>
    <w:rsid w:val="0053058B"/>
    <w:rsid w:val="00530B2A"/>
    <w:rsid w:val="005310BF"/>
    <w:rsid w:val="00531330"/>
    <w:rsid w:val="005314F6"/>
    <w:rsid w:val="00531A2D"/>
    <w:rsid w:val="00531BEE"/>
    <w:rsid w:val="005320EF"/>
    <w:rsid w:val="00532589"/>
    <w:rsid w:val="005328D1"/>
    <w:rsid w:val="00532CEA"/>
    <w:rsid w:val="00532DB4"/>
    <w:rsid w:val="00533281"/>
    <w:rsid w:val="0053335F"/>
    <w:rsid w:val="00534058"/>
    <w:rsid w:val="00534C8D"/>
    <w:rsid w:val="00534D08"/>
    <w:rsid w:val="00534FC9"/>
    <w:rsid w:val="0053568E"/>
    <w:rsid w:val="00536157"/>
    <w:rsid w:val="00536511"/>
    <w:rsid w:val="00536577"/>
    <w:rsid w:val="00537122"/>
    <w:rsid w:val="005372EA"/>
    <w:rsid w:val="0053795E"/>
    <w:rsid w:val="00537A43"/>
    <w:rsid w:val="0054035B"/>
    <w:rsid w:val="005405EA"/>
    <w:rsid w:val="0054073C"/>
    <w:rsid w:val="0054085C"/>
    <w:rsid w:val="00540F82"/>
    <w:rsid w:val="005427B4"/>
    <w:rsid w:val="0054297D"/>
    <w:rsid w:val="00542C2C"/>
    <w:rsid w:val="005432EF"/>
    <w:rsid w:val="005437C4"/>
    <w:rsid w:val="00543E72"/>
    <w:rsid w:val="00544382"/>
    <w:rsid w:val="00544631"/>
    <w:rsid w:val="00544BA9"/>
    <w:rsid w:val="005454BC"/>
    <w:rsid w:val="005456F8"/>
    <w:rsid w:val="005459B3"/>
    <w:rsid w:val="00545F75"/>
    <w:rsid w:val="005466FB"/>
    <w:rsid w:val="00547237"/>
    <w:rsid w:val="005473DB"/>
    <w:rsid w:val="0054759C"/>
    <w:rsid w:val="00547AEC"/>
    <w:rsid w:val="00551340"/>
    <w:rsid w:val="00551567"/>
    <w:rsid w:val="00551D1A"/>
    <w:rsid w:val="00552114"/>
    <w:rsid w:val="00552C36"/>
    <w:rsid w:val="00552C67"/>
    <w:rsid w:val="00552DB2"/>
    <w:rsid w:val="0055321D"/>
    <w:rsid w:val="0055337D"/>
    <w:rsid w:val="00553548"/>
    <w:rsid w:val="0055408F"/>
    <w:rsid w:val="005544E5"/>
    <w:rsid w:val="0055483E"/>
    <w:rsid w:val="0055531F"/>
    <w:rsid w:val="005554F6"/>
    <w:rsid w:val="00555E3E"/>
    <w:rsid w:val="00556404"/>
    <w:rsid w:val="00556506"/>
    <w:rsid w:val="00556A5E"/>
    <w:rsid w:val="00556F9E"/>
    <w:rsid w:val="005572E7"/>
    <w:rsid w:val="005575B3"/>
    <w:rsid w:val="00557CC2"/>
    <w:rsid w:val="00560729"/>
    <w:rsid w:val="005611B2"/>
    <w:rsid w:val="00562279"/>
    <w:rsid w:val="00562424"/>
    <w:rsid w:val="0056271A"/>
    <w:rsid w:val="00562B18"/>
    <w:rsid w:val="00562E84"/>
    <w:rsid w:val="00563CE4"/>
    <w:rsid w:val="00563DE7"/>
    <w:rsid w:val="00564AA0"/>
    <w:rsid w:val="00564E43"/>
    <w:rsid w:val="00565780"/>
    <w:rsid w:val="005657C2"/>
    <w:rsid w:val="00565F18"/>
    <w:rsid w:val="00565F8D"/>
    <w:rsid w:val="00566BF5"/>
    <w:rsid w:val="00566C4D"/>
    <w:rsid w:val="005677D4"/>
    <w:rsid w:val="00567865"/>
    <w:rsid w:val="00567B35"/>
    <w:rsid w:val="00567D4C"/>
    <w:rsid w:val="00567DA7"/>
    <w:rsid w:val="0057004A"/>
    <w:rsid w:val="00570C38"/>
    <w:rsid w:val="005714B0"/>
    <w:rsid w:val="00571CA7"/>
    <w:rsid w:val="0057279B"/>
    <w:rsid w:val="00572AE6"/>
    <w:rsid w:val="00572B11"/>
    <w:rsid w:val="00573087"/>
    <w:rsid w:val="005732EE"/>
    <w:rsid w:val="0057364A"/>
    <w:rsid w:val="00573CA0"/>
    <w:rsid w:val="00573DF2"/>
    <w:rsid w:val="00574639"/>
    <w:rsid w:val="005747A0"/>
    <w:rsid w:val="005747C3"/>
    <w:rsid w:val="0057487A"/>
    <w:rsid w:val="00575612"/>
    <w:rsid w:val="0057579C"/>
    <w:rsid w:val="00575F9B"/>
    <w:rsid w:val="00576227"/>
    <w:rsid w:val="00577108"/>
    <w:rsid w:val="0057728C"/>
    <w:rsid w:val="00577D86"/>
    <w:rsid w:val="0058002F"/>
    <w:rsid w:val="005805CA"/>
    <w:rsid w:val="005808CF"/>
    <w:rsid w:val="0058099A"/>
    <w:rsid w:val="00580E61"/>
    <w:rsid w:val="00581377"/>
    <w:rsid w:val="00581540"/>
    <w:rsid w:val="00581CE3"/>
    <w:rsid w:val="0058209D"/>
    <w:rsid w:val="00582305"/>
    <w:rsid w:val="00582769"/>
    <w:rsid w:val="00582AF6"/>
    <w:rsid w:val="00582BD6"/>
    <w:rsid w:val="00582EB0"/>
    <w:rsid w:val="00583D9A"/>
    <w:rsid w:val="00583FEC"/>
    <w:rsid w:val="005842C1"/>
    <w:rsid w:val="00584FE3"/>
    <w:rsid w:val="00585DB7"/>
    <w:rsid w:val="00585E3B"/>
    <w:rsid w:val="005861DF"/>
    <w:rsid w:val="005864F7"/>
    <w:rsid w:val="00586B64"/>
    <w:rsid w:val="00586C3A"/>
    <w:rsid w:val="0058717A"/>
    <w:rsid w:val="005878FD"/>
    <w:rsid w:val="00587C20"/>
    <w:rsid w:val="00590523"/>
    <w:rsid w:val="00590817"/>
    <w:rsid w:val="005912C7"/>
    <w:rsid w:val="005918FC"/>
    <w:rsid w:val="00591D23"/>
    <w:rsid w:val="00591EA3"/>
    <w:rsid w:val="00591F3F"/>
    <w:rsid w:val="00592003"/>
    <w:rsid w:val="005920A8"/>
    <w:rsid w:val="0059210C"/>
    <w:rsid w:val="005928D5"/>
    <w:rsid w:val="005929EF"/>
    <w:rsid w:val="00593A18"/>
    <w:rsid w:val="0059445C"/>
    <w:rsid w:val="00595297"/>
    <w:rsid w:val="005955FF"/>
    <w:rsid w:val="00595FFC"/>
    <w:rsid w:val="00596045"/>
    <w:rsid w:val="00596631"/>
    <w:rsid w:val="0059718A"/>
    <w:rsid w:val="00597453"/>
    <w:rsid w:val="00597A88"/>
    <w:rsid w:val="00597EED"/>
    <w:rsid w:val="005A0668"/>
    <w:rsid w:val="005A0D1C"/>
    <w:rsid w:val="005A1052"/>
    <w:rsid w:val="005A1378"/>
    <w:rsid w:val="005A16C1"/>
    <w:rsid w:val="005A19DD"/>
    <w:rsid w:val="005A1A2A"/>
    <w:rsid w:val="005A1A7A"/>
    <w:rsid w:val="005A1F18"/>
    <w:rsid w:val="005A1F93"/>
    <w:rsid w:val="005A22B8"/>
    <w:rsid w:val="005A245C"/>
    <w:rsid w:val="005A2AD4"/>
    <w:rsid w:val="005A2C8F"/>
    <w:rsid w:val="005A2FC6"/>
    <w:rsid w:val="005A33DE"/>
    <w:rsid w:val="005A3C32"/>
    <w:rsid w:val="005A3D51"/>
    <w:rsid w:val="005A4C65"/>
    <w:rsid w:val="005A6260"/>
    <w:rsid w:val="005A6B62"/>
    <w:rsid w:val="005A6FDC"/>
    <w:rsid w:val="005A7256"/>
    <w:rsid w:val="005A76D0"/>
    <w:rsid w:val="005A797D"/>
    <w:rsid w:val="005A7E04"/>
    <w:rsid w:val="005B014F"/>
    <w:rsid w:val="005B091B"/>
    <w:rsid w:val="005B0ADF"/>
    <w:rsid w:val="005B1093"/>
    <w:rsid w:val="005B1B92"/>
    <w:rsid w:val="005B1C11"/>
    <w:rsid w:val="005B2A9C"/>
    <w:rsid w:val="005B2C5D"/>
    <w:rsid w:val="005B2E15"/>
    <w:rsid w:val="005B30B8"/>
    <w:rsid w:val="005B3AE1"/>
    <w:rsid w:val="005B42F2"/>
    <w:rsid w:val="005B4959"/>
    <w:rsid w:val="005B51F4"/>
    <w:rsid w:val="005B5224"/>
    <w:rsid w:val="005B5346"/>
    <w:rsid w:val="005B5683"/>
    <w:rsid w:val="005B5AD8"/>
    <w:rsid w:val="005B5FC3"/>
    <w:rsid w:val="005B61A3"/>
    <w:rsid w:val="005B6213"/>
    <w:rsid w:val="005B6D86"/>
    <w:rsid w:val="005B718A"/>
    <w:rsid w:val="005B75D1"/>
    <w:rsid w:val="005B78D6"/>
    <w:rsid w:val="005B7914"/>
    <w:rsid w:val="005C09DB"/>
    <w:rsid w:val="005C1072"/>
    <w:rsid w:val="005C1766"/>
    <w:rsid w:val="005C19F4"/>
    <w:rsid w:val="005C1B13"/>
    <w:rsid w:val="005C1D03"/>
    <w:rsid w:val="005C1EC6"/>
    <w:rsid w:val="005C1EF4"/>
    <w:rsid w:val="005C1F3D"/>
    <w:rsid w:val="005C2E6C"/>
    <w:rsid w:val="005C3456"/>
    <w:rsid w:val="005C381C"/>
    <w:rsid w:val="005C43D8"/>
    <w:rsid w:val="005C5CD2"/>
    <w:rsid w:val="005C5DFB"/>
    <w:rsid w:val="005C6511"/>
    <w:rsid w:val="005C6DBD"/>
    <w:rsid w:val="005C6F85"/>
    <w:rsid w:val="005C76F1"/>
    <w:rsid w:val="005C78B1"/>
    <w:rsid w:val="005C7967"/>
    <w:rsid w:val="005D00D1"/>
    <w:rsid w:val="005D0134"/>
    <w:rsid w:val="005D03AB"/>
    <w:rsid w:val="005D0661"/>
    <w:rsid w:val="005D06B4"/>
    <w:rsid w:val="005D0DE2"/>
    <w:rsid w:val="005D1512"/>
    <w:rsid w:val="005D1E66"/>
    <w:rsid w:val="005D21A3"/>
    <w:rsid w:val="005D227A"/>
    <w:rsid w:val="005D246E"/>
    <w:rsid w:val="005D2C96"/>
    <w:rsid w:val="005D2D74"/>
    <w:rsid w:val="005D3BF9"/>
    <w:rsid w:val="005D3FD5"/>
    <w:rsid w:val="005D488D"/>
    <w:rsid w:val="005D522F"/>
    <w:rsid w:val="005D5835"/>
    <w:rsid w:val="005D5BF5"/>
    <w:rsid w:val="005D70FA"/>
    <w:rsid w:val="005D7276"/>
    <w:rsid w:val="005D72AD"/>
    <w:rsid w:val="005D7CA1"/>
    <w:rsid w:val="005E0326"/>
    <w:rsid w:val="005E0601"/>
    <w:rsid w:val="005E0DD1"/>
    <w:rsid w:val="005E1304"/>
    <w:rsid w:val="005E1549"/>
    <w:rsid w:val="005E1955"/>
    <w:rsid w:val="005E1F91"/>
    <w:rsid w:val="005E2662"/>
    <w:rsid w:val="005E2B31"/>
    <w:rsid w:val="005E2B69"/>
    <w:rsid w:val="005E3C0A"/>
    <w:rsid w:val="005E4C74"/>
    <w:rsid w:val="005E5B7E"/>
    <w:rsid w:val="005E6598"/>
    <w:rsid w:val="005E6833"/>
    <w:rsid w:val="005E6C23"/>
    <w:rsid w:val="005E6D02"/>
    <w:rsid w:val="005E711A"/>
    <w:rsid w:val="005E77AF"/>
    <w:rsid w:val="005E7C0B"/>
    <w:rsid w:val="005E7D1D"/>
    <w:rsid w:val="005F0E02"/>
    <w:rsid w:val="005F1286"/>
    <w:rsid w:val="005F23DC"/>
    <w:rsid w:val="005F2665"/>
    <w:rsid w:val="005F28FD"/>
    <w:rsid w:val="005F2ED4"/>
    <w:rsid w:val="005F3A07"/>
    <w:rsid w:val="005F3C2F"/>
    <w:rsid w:val="005F3F17"/>
    <w:rsid w:val="005F4007"/>
    <w:rsid w:val="005F47BC"/>
    <w:rsid w:val="005F494F"/>
    <w:rsid w:val="005F49E9"/>
    <w:rsid w:val="005F53F2"/>
    <w:rsid w:val="005F680D"/>
    <w:rsid w:val="005F6E21"/>
    <w:rsid w:val="005F7ABE"/>
    <w:rsid w:val="005F7D2F"/>
    <w:rsid w:val="00600064"/>
    <w:rsid w:val="00600523"/>
    <w:rsid w:val="00600A89"/>
    <w:rsid w:val="00600C8E"/>
    <w:rsid w:val="00600FBC"/>
    <w:rsid w:val="00601282"/>
    <w:rsid w:val="0060172E"/>
    <w:rsid w:val="00601A23"/>
    <w:rsid w:val="00601B06"/>
    <w:rsid w:val="00601D47"/>
    <w:rsid w:val="00602670"/>
    <w:rsid w:val="00603262"/>
    <w:rsid w:val="006038C7"/>
    <w:rsid w:val="00604CA2"/>
    <w:rsid w:val="00605436"/>
    <w:rsid w:val="0060639F"/>
    <w:rsid w:val="006064A6"/>
    <w:rsid w:val="00606921"/>
    <w:rsid w:val="0060757B"/>
    <w:rsid w:val="00607B4C"/>
    <w:rsid w:val="006105AF"/>
    <w:rsid w:val="006118FC"/>
    <w:rsid w:val="0061218F"/>
    <w:rsid w:val="00612F8E"/>
    <w:rsid w:val="006137D7"/>
    <w:rsid w:val="00613865"/>
    <w:rsid w:val="00613E35"/>
    <w:rsid w:val="006141DA"/>
    <w:rsid w:val="0061475C"/>
    <w:rsid w:val="0061478D"/>
    <w:rsid w:val="0061492B"/>
    <w:rsid w:val="00614EF9"/>
    <w:rsid w:val="00614FA3"/>
    <w:rsid w:val="0061566A"/>
    <w:rsid w:val="00615BCD"/>
    <w:rsid w:val="0061639E"/>
    <w:rsid w:val="0061698B"/>
    <w:rsid w:val="00616D49"/>
    <w:rsid w:val="00617190"/>
    <w:rsid w:val="00617231"/>
    <w:rsid w:val="0061731C"/>
    <w:rsid w:val="00617480"/>
    <w:rsid w:val="00617B96"/>
    <w:rsid w:val="00617E37"/>
    <w:rsid w:val="00620470"/>
    <w:rsid w:val="00620927"/>
    <w:rsid w:val="006212A1"/>
    <w:rsid w:val="00622DDC"/>
    <w:rsid w:val="006239DC"/>
    <w:rsid w:val="00623D07"/>
    <w:rsid w:val="00624079"/>
    <w:rsid w:val="00624EB6"/>
    <w:rsid w:val="00625502"/>
    <w:rsid w:val="00625EB6"/>
    <w:rsid w:val="00626F99"/>
    <w:rsid w:val="00627392"/>
    <w:rsid w:val="00627ECE"/>
    <w:rsid w:val="00630B4B"/>
    <w:rsid w:val="00630CF5"/>
    <w:rsid w:val="00630ECF"/>
    <w:rsid w:val="00632128"/>
    <w:rsid w:val="0063299C"/>
    <w:rsid w:val="00632AE6"/>
    <w:rsid w:val="006338D3"/>
    <w:rsid w:val="0063422A"/>
    <w:rsid w:val="00634402"/>
    <w:rsid w:val="00634DB6"/>
    <w:rsid w:val="0063537F"/>
    <w:rsid w:val="00635D0C"/>
    <w:rsid w:val="00635EFA"/>
    <w:rsid w:val="006362B8"/>
    <w:rsid w:val="00636440"/>
    <w:rsid w:val="00636523"/>
    <w:rsid w:val="00636611"/>
    <w:rsid w:val="0063675F"/>
    <w:rsid w:val="0063707C"/>
    <w:rsid w:val="006371EB"/>
    <w:rsid w:val="0064006E"/>
    <w:rsid w:val="006401AE"/>
    <w:rsid w:val="0064051C"/>
    <w:rsid w:val="0064181C"/>
    <w:rsid w:val="00641E4A"/>
    <w:rsid w:val="00641E5E"/>
    <w:rsid w:val="00641F85"/>
    <w:rsid w:val="0064248C"/>
    <w:rsid w:val="00642F82"/>
    <w:rsid w:val="00643149"/>
    <w:rsid w:val="00643494"/>
    <w:rsid w:val="00643A34"/>
    <w:rsid w:val="006444A1"/>
    <w:rsid w:val="00644579"/>
    <w:rsid w:val="00644E73"/>
    <w:rsid w:val="006453D4"/>
    <w:rsid w:val="0064584B"/>
    <w:rsid w:val="00645BA3"/>
    <w:rsid w:val="00646485"/>
    <w:rsid w:val="006469AE"/>
    <w:rsid w:val="00646BCC"/>
    <w:rsid w:val="00646CCE"/>
    <w:rsid w:val="0064723C"/>
    <w:rsid w:val="006474AF"/>
    <w:rsid w:val="006476EF"/>
    <w:rsid w:val="00647715"/>
    <w:rsid w:val="00647928"/>
    <w:rsid w:val="00650C3A"/>
    <w:rsid w:val="00651375"/>
    <w:rsid w:val="00652024"/>
    <w:rsid w:val="006523B6"/>
    <w:rsid w:val="00652A8C"/>
    <w:rsid w:val="00652E56"/>
    <w:rsid w:val="006549CB"/>
    <w:rsid w:val="00655199"/>
    <w:rsid w:val="00655E6E"/>
    <w:rsid w:val="00655EBD"/>
    <w:rsid w:val="00655F82"/>
    <w:rsid w:val="00656339"/>
    <w:rsid w:val="006569A2"/>
    <w:rsid w:val="006569E2"/>
    <w:rsid w:val="00657C85"/>
    <w:rsid w:val="00657EAC"/>
    <w:rsid w:val="0066039A"/>
    <w:rsid w:val="00660655"/>
    <w:rsid w:val="00661A5B"/>
    <w:rsid w:val="00661BE2"/>
    <w:rsid w:val="00661E5E"/>
    <w:rsid w:val="00662B00"/>
    <w:rsid w:val="006632A3"/>
    <w:rsid w:val="00664D14"/>
    <w:rsid w:val="00666832"/>
    <w:rsid w:val="00666CCF"/>
    <w:rsid w:val="00667DD9"/>
    <w:rsid w:val="006700A2"/>
    <w:rsid w:val="0067017C"/>
    <w:rsid w:val="00670217"/>
    <w:rsid w:val="006703AA"/>
    <w:rsid w:val="006703E6"/>
    <w:rsid w:val="00670814"/>
    <w:rsid w:val="00670916"/>
    <w:rsid w:val="00670B08"/>
    <w:rsid w:val="0067113C"/>
    <w:rsid w:val="0067155D"/>
    <w:rsid w:val="006716CC"/>
    <w:rsid w:val="00671847"/>
    <w:rsid w:val="00672273"/>
    <w:rsid w:val="00672368"/>
    <w:rsid w:val="00673B2C"/>
    <w:rsid w:val="006743A6"/>
    <w:rsid w:val="0067479A"/>
    <w:rsid w:val="00674A50"/>
    <w:rsid w:val="00674E9C"/>
    <w:rsid w:val="00675272"/>
    <w:rsid w:val="00675865"/>
    <w:rsid w:val="00675AEF"/>
    <w:rsid w:val="006767BF"/>
    <w:rsid w:val="0067698A"/>
    <w:rsid w:val="00676E1D"/>
    <w:rsid w:val="0067718B"/>
    <w:rsid w:val="00677193"/>
    <w:rsid w:val="00677332"/>
    <w:rsid w:val="00677E83"/>
    <w:rsid w:val="006802B0"/>
    <w:rsid w:val="006802B3"/>
    <w:rsid w:val="00680949"/>
    <w:rsid w:val="00681336"/>
    <w:rsid w:val="006815E9"/>
    <w:rsid w:val="00681CD2"/>
    <w:rsid w:val="006821DF"/>
    <w:rsid w:val="0068222F"/>
    <w:rsid w:val="0068284C"/>
    <w:rsid w:val="00682910"/>
    <w:rsid w:val="0068359D"/>
    <w:rsid w:val="006843FF"/>
    <w:rsid w:val="00684629"/>
    <w:rsid w:val="00684CF9"/>
    <w:rsid w:val="006850C5"/>
    <w:rsid w:val="006859D4"/>
    <w:rsid w:val="00686830"/>
    <w:rsid w:val="00686B33"/>
    <w:rsid w:val="00687DB0"/>
    <w:rsid w:val="00690B16"/>
    <w:rsid w:val="00690C86"/>
    <w:rsid w:val="0069104D"/>
    <w:rsid w:val="006910CF"/>
    <w:rsid w:val="0069117D"/>
    <w:rsid w:val="006924F1"/>
    <w:rsid w:val="00692910"/>
    <w:rsid w:val="00692F92"/>
    <w:rsid w:val="0069302F"/>
    <w:rsid w:val="00693251"/>
    <w:rsid w:val="00693BCA"/>
    <w:rsid w:val="00693E36"/>
    <w:rsid w:val="006940BC"/>
    <w:rsid w:val="0069432B"/>
    <w:rsid w:val="006943A4"/>
    <w:rsid w:val="0069448B"/>
    <w:rsid w:val="006945A5"/>
    <w:rsid w:val="0069580F"/>
    <w:rsid w:val="006958DC"/>
    <w:rsid w:val="006959A2"/>
    <w:rsid w:val="00695E6D"/>
    <w:rsid w:val="00696515"/>
    <w:rsid w:val="006966C6"/>
    <w:rsid w:val="006966E2"/>
    <w:rsid w:val="00696F4A"/>
    <w:rsid w:val="00697FEB"/>
    <w:rsid w:val="006A0740"/>
    <w:rsid w:val="006A0791"/>
    <w:rsid w:val="006A0F07"/>
    <w:rsid w:val="006A1254"/>
    <w:rsid w:val="006A136F"/>
    <w:rsid w:val="006A1855"/>
    <w:rsid w:val="006A1C7D"/>
    <w:rsid w:val="006A23D0"/>
    <w:rsid w:val="006A2706"/>
    <w:rsid w:val="006A2AD8"/>
    <w:rsid w:val="006A367E"/>
    <w:rsid w:val="006A410D"/>
    <w:rsid w:val="006A4898"/>
    <w:rsid w:val="006A53B8"/>
    <w:rsid w:val="006A58FB"/>
    <w:rsid w:val="006A6334"/>
    <w:rsid w:val="006A6473"/>
    <w:rsid w:val="006A6BB4"/>
    <w:rsid w:val="006A6E92"/>
    <w:rsid w:val="006A7338"/>
    <w:rsid w:val="006A7614"/>
    <w:rsid w:val="006A7DF2"/>
    <w:rsid w:val="006B0374"/>
    <w:rsid w:val="006B0A1E"/>
    <w:rsid w:val="006B106F"/>
    <w:rsid w:val="006B24FE"/>
    <w:rsid w:val="006B3854"/>
    <w:rsid w:val="006B3C51"/>
    <w:rsid w:val="006B422F"/>
    <w:rsid w:val="006B435E"/>
    <w:rsid w:val="006B4848"/>
    <w:rsid w:val="006B4B38"/>
    <w:rsid w:val="006B4CA1"/>
    <w:rsid w:val="006B569C"/>
    <w:rsid w:val="006B63A7"/>
    <w:rsid w:val="006B65C2"/>
    <w:rsid w:val="006B669B"/>
    <w:rsid w:val="006B7056"/>
    <w:rsid w:val="006B705C"/>
    <w:rsid w:val="006B7A72"/>
    <w:rsid w:val="006B7DEC"/>
    <w:rsid w:val="006C033D"/>
    <w:rsid w:val="006C1447"/>
    <w:rsid w:val="006C1557"/>
    <w:rsid w:val="006C1928"/>
    <w:rsid w:val="006C20B9"/>
    <w:rsid w:val="006C2501"/>
    <w:rsid w:val="006C25CD"/>
    <w:rsid w:val="006C2764"/>
    <w:rsid w:val="006C28D3"/>
    <w:rsid w:val="006C2A0C"/>
    <w:rsid w:val="006C2B4A"/>
    <w:rsid w:val="006C2FF7"/>
    <w:rsid w:val="006C3378"/>
    <w:rsid w:val="006C35C5"/>
    <w:rsid w:val="006C3A2C"/>
    <w:rsid w:val="006C4310"/>
    <w:rsid w:val="006C43C4"/>
    <w:rsid w:val="006C46EB"/>
    <w:rsid w:val="006C489C"/>
    <w:rsid w:val="006C4BB3"/>
    <w:rsid w:val="006C4C49"/>
    <w:rsid w:val="006C4CBA"/>
    <w:rsid w:val="006C52D3"/>
    <w:rsid w:val="006C553E"/>
    <w:rsid w:val="006C77E3"/>
    <w:rsid w:val="006C7840"/>
    <w:rsid w:val="006C7E70"/>
    <w:rsid w:val="006D0168"/>
    <w:rsid w:val="006D170B"/>
    <w:rsid w:val="006D1967"/>
    <w:rsid w:val="006D1A1F"/>
    <w:rsid w:val="006D252A"/>
    <w:rsid w:val="006D2846"/>
    <w:rsid w:val="006D2911"/>
    <w:rsid w:val="006D2BD8"/>
    <w:rsid w:val="006D2D3B"/>
    <w:rsid w:val="006D3161"/>
    <w:rsid w:val="006D31B6"/>
    <w:rsid w:val="006D376E"/>
    <w:rsid w:val="006D3D12"/>
    <w:rsid w:val="006D44B7"/>
    <w:rsid w:val="006D466A"/>
    <w:rsid w:val="006D471E"/>
    <w:rsid w:val="006D50BD"/>
    <w:rsid w:val="006D55B9"/>
    <w:rsid w:val="006D57A8"/>
    <w:rsid w:val="006D5A28"/>
    <w:rsid w:val="006D5B93"/>
    <w:rsid w:val="006D6069"/>
    <w:rsid w:val="006D60D2"/>
    <w:rsid w:val="006D6649"/>
    <w:rsid w:val="006D710D"/>
    <w:rsid w:val="006D78AB"/>
    <w:rsid w:val="006D7CEA"/>
    <w:rsid w:val="006E00B6"/>
    <w:rsid w:val="006E0434"/>
    <w:rsid w:val="006E0CE3"/>
    <w:rsid w:val="006E10A8"/>
    <w:rsid w:val="006E14D0"/>
    <w:rsid w:val="006E275C"/>
    <w:rsid w:val="006E36B9"/>
    <w:rsid w:val="006E3B11"/>
    <w:rsid w:val="006E40AA"/>
    <w:rsid w:val="006E51BC"/>
    <w:rsid w:val="006E573A"/>
    <w:rsid w:val="006E653D"/>
    <w:rsid w:val="006E7751"/>
    <w:rsid w:val="006E7A20"/>
    <w:rsid w:val="006F03B3"/>
    <w:rsid w:val="006F09A0"/>
    <w:rsid w:val="006F13A4"/>
    <w:rsid w:val="006F1440"/>
    <w:rsid w:val="006F197D"/>
    <w:rsid w:val="006F1BEA"/>
    <w:rsid w:val="006F2232"/>
    <w:rsid w:val="006F23EF"/>
    <w:rsid w:val="006F261A"/>
    <w:rsid w:val="006F268B"/>
    <w:rsid w:val="006F3542"/>
    <w:rsid w:val="006F39C3"/>
    <w:rsid w:val="006F3FAD"/>
    <w:rsid w:val="006F4696"/>
    <w:rsid w:val="006F47C2"/>
    <w:rsid w:val="006F4AF9"/>
    <w:rsid w:val="006F4F24"/>
    <w:rsid w:val="006F4F61"/>
    <w:rsid w:val="006F559D"/>
    <w:rsid w:val="006F5B26"/>
    <w:rsid w:val="006F69E3"/>
    <w:rsid w:val="006F6A4A"/>
    <w:rsid w:val="006F6EDB"/>
    <w:rsid w:val="006F771F"/>
    <w:rsid w:val="006F7740"/>
    <w:rsid w:val="00701328"/>
    <w:rsid w:val="00701349"/>
    <w:rsid w:val="0070282A"/>
    <w:rsid w:val="007031C8"/>
    <w:rsid w:val="00703AEE"/>
    <w:rsid w:val="00703EC8"/>
    <w:rsid w:val="007057C3"/>
    <w:rsid w:val="00705A00"/>
    <w:rsid w:val="00706B75"/>
    <w:rsid w:val="00707A14"/>
    <w:rsid w:val="00710385"/>
    <w:rsid w:val="00710AA4"/>
    <w:rsid w:val="00710E98"/>
    <w:rsid w:val="007119C9"/>
    <w:rsid w:val="00711AA6"/>
    <w:rsid w:val="0071228E"/>
    <w:rsid w:val="00712B89"/>
    <w:rsid w:val="00713204"/>
    <w:rsid w:val="007133AE"/>
    <w:rsid w:val="00713422"/>
    <w:rsid w:val="007148A9"/>
    <w:rsid w:val="007148BA"/>
    <w:rsid w:val="00714A30"/>
    <w:rsid w:val="00714AEA"/>
    <w:rsid w:val="00715463"/>
    <w:rsid w:val="007157F5"/>
    <w:rsid w:val="00715A9B"/>
    <w:rsid w:val="00716A07"/>
    <w:rsid w:val="0071727B"/>
    <w:rsid w:val="00720736"/>
    <w:rsid w:val="00720C4E"/>
    <w:rsid w:val="00720DED"/>
    <w:rsid w:val="0072107A"/>
    <w:rsid w:val="0072118B"/>
    <w:rsid w:val="00721DB3"/>
    <w:rsid w:val="00721F12"/>
    <w:rsid w:val="00722262"/>
    <w:rsid w:val="00722B53"/>
    <w:rsid w:val="00722DCF"/>
    <w:rsid w:val="00722F3D"/>
    <w:rsid w:val="0072324E"/>
    <w:rsid w:val="007232DF"/>
    <w:rsid w:val="0072367D"/>
    <w:rsid w:val="00723791"/>
    <w:rsid w:val="00724591"/>
    <w:rsid w:val="00724829"/>
    <w:rsid w:val="00724F1D"/>
    <w:rsid w:val="0072538D"/>
    <w:rsid w:val="00725C11"/>
    <w:rsid w:val="00725F35"/>
    <w:rsid w:val="00726816"/>
    <w:rsid w:val="00726836"/>
    <w:rsid w:val="00726BCE"/>
    <w:rsid w:val="00727656"/>
    <w:rsid w:val="007276B3"/>
    <w:rsid w:val="00727BC2"/>
    <w:rsid w:val="0073012B"/>
    <w:rsid w:val="00730405"/>
    <w:rsid w:val="0073066E"/>
    <w:rsid w:val="007307FC"/>
    <w:rsid w:val="0073129C"/>
    <w:rsid w:val="007318FB"/>
    <w:rsid w:val="007325D8"/>
    <w:rsid w:val="00732F94"/>
    <w:rsid w:val="00733103"/>
    <w:rsid w:val="0073373A"/>
    <w:rsid w:val="00733DAE"/>
    <w:rsid w:val="00734E1F"/>
    <w:rsid w:val="007351F7"/>
    <w:rsid w:val="00736BE2"/>
    <w:rsid w:val="00737056"/>
    <w:rsid w:val="00737E34"/>
    <w:rsid w:val="00740C98"/>
    <w:rsid w:val="007411D5"/>
    <w:rsid w:val="0074145D"/>
    <w:rsid w:val="00741A31"/>
    <w:rsid w:val="00741E84"/>
    <w:rsid w:val="00742A73"/>
    <w:rsid w:val="00743073"/>
    <w:rsid w:val="00743339"/>
    <w:rsid w:val="00743785"/>
    <w:rsid w:val="00743D4E"/>
    <w:rsid w:val="00745528"/>
    <w:rsid w:val="0074594C"/>
    <w:rsid w:val="00745E47"/>
    <w:rsid w:val="007464FB"/>
    <w:rsid w:val="00747526"/>
    <w:rsid w:val="00747582"/>
    <w:rsid w:val="00747989"/>
    <w:rsid w:val="00747AE3"/>
    <w:rsid w:val="007503EB"/>
    <w:rsid w:val="007507C6"/>
    <w:rsid w:val="00750820"/>
    <w:rsid w:val="00750EC0"/>
    <w:rsid w:val="00751DB5"/>
    <w:rsid w:val="00752D2D"/>
    <w:rsid w:val="00754013"/>
    <w:rsid w:val="00754029"/>
    <w:rsid w:val="00754558"/>
    <w:rsid w:val="00754FBB"/>
    <w:rsid w:val="00755560"/>
    <w:rsid w:val="00755773"/>
    <w:rsid w:val="0075627A"/>
    <w:rsid w:val="0075654D"/>
    <w:rsid w:val="0075697C"/>
    <w:rsid w:val="00756DD4"/>
    <w:rsid w:val="0075705D"/>
    <w:rsid w:val="00757093"/>
    <w:rsid w:val="00757763"/>
    <w:rsid w:val="00757D55"/>
    <w:rsid w:val="0076001A"/>
    <w:rsid w:val="007601D2"/>
    <w:rsid w:val="0076055E"/>
    <w:rsid w:val="007605A1"/>
    <w:rsid w:val="00760630"/>
    <w:rsid w:val="007607AE"/>
    <w:rsid w:val="0076138F"/>
    <w:rsid w:val="00761518"/>
    <w:rsid w:val="007619F0"/>
    <w:rsid w:val="00761DB8"/>
    <w:rsid w:val="00761EA2"/>
    <w:rsid w:val="00761FDB"/>
    <w:rsid w:val="0076206D"/>
    <w:rsid w:val="007624F5"/>
    <w:rsid w:val="00762607"/>
    <w:rsid w:val="00762F7E"/>
    <w:rsid w:val="007637C7"/>
    <w:rsid w:val="00763A10"/>
    <w:rsid w:val="00764323"/>
    <w:rsid w:val="00764360"/>
    <w:rsid w:val="0076466B"/>
    <w:rsid w:val="00764A9D"/>
    <w:rsid w:val="00764FBC"/>
    <w:rsid w:val="00766C77"/>
    <w:rsid w:val="007670D3"/>
    <w:rsid w:val="00767225"/>
    <w:rsid w:val="0076754A"/>
    <w:rsid w:val="00767F34"/>
    <w:rsid w:val="00767F68"/>
    <w:rsid w:val="007701EB"/>
    <w:rsid w:val="007703A8"/>
    <w:rsid w:val="00770F9A"/>
    <w:rsid w:val="00771611"/>
    <w:rsid w:val="00771642"/>
    <w:rsid w:val="007720BE"/>
    <w:rsid w:val="00772345"/>
    <w:rsid w:val="007723FB"/>
    <w:rsid w:val="00772F56"/>
    <w:rsid w:val="0077351F"/>
    <w:rsid w:val="0077404F"/>
    <w:rsid w:val="00774A77"/>
    <w:rsid w:val="00775359"/>
    <w:rsid w:val="00775CA2"/>
    <w:rsid w:val="00776075"/>
    <w:rsid w:val="00776AAC"/>
    <w:rsid w:val="007771AC"/>
    <w:rsid w:val="0077760A"/>
    <w:rsid w:val="007778AD"/>
    <w:rsid w:val="00777B0C"/>
    <w:rsid w:val="00780178"/>
    <w:rsid w:val="007804E2"/>
    <w:rsid w:val="00780BB8"/>
    <w:rsid w:val="00781438"/>
    <w:rsid w:val="007817BB"/>
    <w:rsid w:val="007820D2"/>
    <w:rsid w:val="00782651"/>
    <w:rsid w:val="007826A9"/>
    <w:rsid w:val="00782880"/>
    <w:rsid w:val="007829F2"/>
    <w:rsid w:val="00782A88"/>
    <w:rsid w:val="00782E77"/>
    <w:rsid w:val="00784411"/>
    <w:rsid w:val="00784C8E"/>
    <w:rsid w:val="007852BB"/>
    <w:rsid w:val="0078567F"/>
    <w:rsid w:val="00785CE2"/>
    <w:rsid w:val="00785D9C"/>
    <w:rsid w:val="00785FE6"/>
    <w:rsid w:val="007868F2"/>
    <w:rsid w:val="0078699F"/>
    <w:rsid w:val="00786E25"/>
    <w:rsid w:val="00786E4E"/>
    <w:rsid w:val="00786EEF"/>
    <w:rsid w:val="00787098"/>
    <w:rsid w:val="007870DF"/>
    <w:rsid w:val="007875AB"/>
    <w:rsid w:val="00787A81"/>
    <w:rsid w:val="0079029C"/>
    <w:rsid w:val="007917AE"/>
    <w:rsid w:val="007924A5"/>
    <w:rsid w:val="00792DDB"/>
    <w:rsid w:val="007931AF"/>
    <w:rsid w:val="00793EFB"/>
    <w:rsid w:val="007950AB"/>
    <w:rsid w:val="00795207"/>
    <w:rsid w:val="00796186"/>
    <w:rsid w:val="0079623D"/>
    <w:rsid w:val="007965DC"/>
    <w:rsid w:val="007972A7"/>
    <w:rsid w:val="00797622"/>
    <w:rsid w:val="00797F8B"/>
    <w:rsid w:val="007A008F"/>
    <w:rsid w:val="007A03FC"/>
    <w:rsid w:val="007A0B33"/>
    <w:rsid w:val="007A1474"/>
    <w:rsid w:val="007A1507"/>
    <w:rsid w:val="007A1670"/>
    <w:rsid w:val="007A2117"/>
    <w:rsid w:val="007A23DE"/>
    <w:rsid w:val="007A2570"/>
    <w:rsid w:val="007A2E11"/>
    <w:rsid w:val="007A3BB8"/>
    <w:rsid w:val="007A449D"/>
    <w:rsid w:val="007A4D7B"/>
    <w:rsid w:val="007A580C"/>
    <w:rsid w:val="007A6153"/>
    <w:rsid w:val="007A6E70"/>
    <w:rsid w:val="007A72AD"/>
    <w:rsid w:val="007A79BD"/>
    <w:rsid w:val="007B09B0"/>
    <w:rsid w:val="007B0B27"/>
    <w:rsid w:val="007B0D5C"/>
    <w:rsid w:val="007B161C"/>
    <w:rsid w:val="007B1800"/>
    <w:rsid w:val="007B27DF"/>
    <w:rsid w:val="007B2B1A"/>
    <w:rsid w:val="007B3960"/>
    <w:rsid w:val="007B482E"/>
    <w:rsid w:val="007B51DA"/>
    <w:rsid w:val="007B5242"/>
    <w:rsid w:val="007B5DAC"/>
    <w:rsid w:val="007B5E30"/>
    <w:rsid w:val="007B668C"/>
    <w:rsid w:val="007B6AC1"/>
    <w:rsid w:val="007B6DA3"/>
    <w:rsid w:val="007B6E1C"/>
    <w:rsid w:val="007C04B5"/>
    <w:rsid w:val="007C0524"/>
    <w:rsid w:val="007C05BB"/>
    <w:rsid w:val="007C07B3"/>
    <w:rsid w:val="007C0A01"/>
    <w:rsid w:val="007C0ABB"/>
    <w:rsid w:val="007C0E62"/>
    <w:rsid w:val="007C0FDB"/>
    <w:rsid w:val="007C1409"/>
    <w:rsid w:val="007C1613"/>
    <w:rsid w:val="007C1615"/>
    <w:rsid w:val="007C21B7"/>
    <w:rsid w:val="007C28A8"/>
    <w:rsid w:val="007C3776"/>
    <w:rsid w:val="007C3821"/>
    <w:rsid w:val="007C3C4B"/>
    <w:rsid w:val="007C42D6"/>
    <w:rsid w:val="007C4626"/>
    <w:rsid w:val="007C46D6"/>
    <w:rsid w:val="007C48BD"/>
    <w:rsid w:val="007C4B26"/>
    <w:rsid w:val="007C5188"/>
    <w:rsid w:val="007C55A4"/>
    <w:rsid w:val="007C5E4E"/>
    <w:rsid w:val="007C6B4E"/>
    <w:rsid w:val="007C6D50"/>
    <w:rsid w:val="007C72C8"/>
    <w:rsid w:val="007C73E9"/>
    <w:rsid w:val="007C7420"/>
    <w:rsid w:val="007C7864"/>
    <w:rsid w:val="007C7AAE"/>
    <w:rsid w:val="007D04A2"/>
    <w:rsid w:val="007D09B7"/>
    <w:rsid w:val="007D0DCF"/>
    <w:rsid w:val="007D0FE1"/>
    <w:rsid w:val="007D101A"/>
    <w:rsid w:val="007D12EA"/>
    <w:rsid w:val="007D35EA"/>
    <w:rsid w:val="007D4406"/>
    <w:rsid w:val="007D492B"/>
    <w:rsid w:val="007D4A43"/>
    <w:rsid w:val="007D4AB0"/>
    <w:rsid w:val="007D53CB"/>
    <w:rsid w:val="007D56A1"/>
    <w:rsid w:val="007D6188"/>
    <w:rsid w:val="007D6DAA"/>
    <w:rsid w:val="007D71DB"/>
    <w:rsid w:val="007E02CD"/>
    <w:rsid w:val="007E0453"/>
    <w:rsid w:val="007E0797"/>
    <w:rsid w:val="007E09CE"/>
    <w:rsid w:val="007E15C9"/>
    <w:rsid w:val="007E20D7"/>
    <w:rsid w:val="007E225E"/>
    <w:rsid w:val="007E257B"/>
    <w:rsid w:val="007E25A8"/>
    <w:rsid w:val="007E2FCC"/>
    <w:rsid w:val="007E3844"/>
    <w:rsid w:val="007E3910"/>
    <w:rsid w:val="007E3AFA"/>
    <w:rsid w:val="007E3D78"/>
    <w:rsid w:val="007E3FE1"/>
    <w:rsid w:val="007E4C04"/>
    <w:rsid w:val="007E4D06"/>
    <w:rsid w:val="007E55B9"/>
    <w:rsid w:val="007E6300"/>
    <w:rsid w:val="007E70E6"/>
    <w:rsid w:val="007E7926"/>
    <w:rsid w:val="007E797C"/>
    <w:rsid w:val="007E7B37"/>
    <w:rsid w:val="007E7D88"/>
    <w:rsid w:val="007F0081"/>
    <w:rsid w:val="007F10FA"/>
    <w:rsid w:val="007F14E0"/>
    <w:rsid w:val="007F1A4E"/>
    <w:rsid w:val="007F230A"/>
    <w:rsid w:val="007F294C"/>
    <w:rsid w:val="007F29BE"/>
    <w:rsid w:val="007F2DAA"/>
    <w:rsid w:val="007F3FF8"/>
    <w:rsid w:val="007F42C9"/>
    <w:rsid w:val="007F4CB0"/>
    <w:rsid w:val="007F5053"/>
    <w:rsid w:val="007F50B9"/>
    <w:rsid w:val="007F512C"/>
    <w:rsid w:val="007F51F5"/>
    <w:rsid w:val="007F57F3"/>
    <w:rsid w:val="007F5A7A"/>
    <w:rsid w:val="007F6219"/>
    <w:rsid w:val="007F6C54"/>
    <w:rsid w:val="007F752D"/>
    <w:rsid w:val="007F75B1"/>
    <w:rsid w:val="007F79FF"/>
    <w:rsid w:val="007F7C62"/>
    <w:rsid w:val="00800B08"/>
    <w:rsid w:val="00800DB4"/>
    <w:rsid w:val="00801290"/>
    <w:rsid w:val="0080132B"/>
    <w:rsid w:val="0080141C"/>
    <w:rsid w:val="008020B7"/>
    <w:rsid w:val="00802469"/>
    <w:rsid w:val="00802658"/>
    <w:rsid w:val="00803046"/>
    <w:rsid w:val="008030F1"/>
    <w:rsid w:val="00803307"/>
    <w:rsid w:val="00803F56"/>
    <w:rsid w:val="00804085"/>
    <w:rsid w:val="00805C11"/>
    <w:rsid w:val="00805F98"/>
    <w:rsid w:val="008063BC"/>
    <w:rsid w:val="00806D56"/>
    <w:rsid w:val="00806E2C"/>
    <w:rsid w:val="0081000F"/>
    <w:rsid w:val="008102C9"/>
    <w:rsid w:val="00810320"/>
    <w:rsid w:val="00810847"/>
    <w:rsid w:val="0081084A"/>
    <w:rsid w:val="00810A2D"/>
    <w:rsid w:val="00811327"/>
    <w:rsid w:val="0081154A"/>
    <w:rsid w:val="0081256D"/>
    <w:rsid w:val="00812671"/>
    <w:rsid w:val="00812810"/>
    <w:rsid w:val="0081283E"/>
    <w:rsid w:val="008129FE"/>
    <w:rsid w:val="00813444"/>
    <w:rsid w:val="00813E08"/>
    <w:rsid w:val="0081432E"/>
    <w:rsid w:val="008146B5"/>
    <w:rsid w:val="00814C3B"/>
    <w:rsid w:val="0081538F"/>
    <w:rsid w:val="00815594"/>
    <w:rsid w:val="0081596D"/>
    <w:rsid w:val="0081625E"/>
    <w:rsid w:val="0081634F"/>
    <w:rsid w:val="008169F3"/>
    <w:rsid w:val="00817A2F"/>
    <w:rsid w:val="00820446"/>
    <w:rsid w:val="00820958"/>
    <w:rsid w:val="00820EEB"/>
    <w:rsid w:val="00822276"/>
    <w:rsid w:val="008225A8"/>
    <w:rsid w:val="00823487"/>
    <w:rsid w:val="00823860"/>
    <w:rsid w:val="00823ABE"/>
    <w:rsid w:val="00823CDB"/>
    <w:rsid w:val="00824509"/>
    <w:rsid w:val="0082468B"/>
    <w:rsid w:val="00824852"/>
    <w:rsid w:val="00824D52"/>
    <w:rsid w:val="00825785"/>
    <w:rsid w:val="00825CA2"/>
    <w:rsid w:val="008268DF"/>
    <w:rsid w:val="00827971"/>
    <w:rsid w:val="00827A9D"/>
    <w:rsid w:val="00827E04"/>
    <w:rsid w:val="00827E09"/>
    <w:rsid w:val="00830001"/>
    <w:rsid w:val="008300DD"/>
    <w:rsid w:val="008300E3"/>
    <w:rsid w:val="00830257"/>
    <w:rsid w:val="00831493"/>
    <w:rsid w:val="00831658"/>
    <w:rsid w:val="00831D5A"/>
    <w:rsid w:val="00831E2C"/>
    <w:rsid w:val="00832DCC"/>
    <w:rsid w:val="00832E77"/>
    <w:rsid w:val="00833331"/>
    <w:rsid w:val="008339AE"/>
    <w:rsid w:val="00833DB9"/>
    <w:rsid w:val="00834452"/>
    <w:rsid w:val="00834674"/>
    <w:rsid w:val="00834683"/>
    <w:rsid w:val="0083517F"/>
    <w:rsid w:val="0083615E"/>
    <w:rsid w:val="00836390"/>
    <w:rsid w:val="00836B69"/>
    <w:rsid w:val="0083726A"/>
    <w:rsid w:val="0084081F"/>
    <w:rsid w:val="00840CF0"/>
    <w:rsid w:val="00840E36"/>
    <w:rsid w:val="0084241D"/>
    <w:rsid w:val="00842CB0"/>
    <w:rsid w:val="00842D07"/>
    <w:rsid w:val="00842E0A"/>
    <w:rsid w:val="00843E94"/>
    <w:rsid w:val="00843F59"/>
    <w:rsid w:val="00843F68"/>
    <w:rsid w:val="00844089"/>
    <w:rsid w:val="008448B8"/>
    <w:rsid w:val="0084495B"/>
    <w:rsid w:val="00844998"/>
    <w:rsid w:val="008453DF"/>
    <w:rsid w:val="008455B9"/>
    <w:rsid w:val="008458A5"/>
    <w:rsid w:val="00846D33"/>
    <w:rsid w:val="00846E00"/>
    <w:rsid w:val="0084740D"/>
    <w:rsid w:val="0084783D"/>
    <w:rsid w:val="00847AC8"/>
    <w:rsid w:val="00847FEF"/>
    <w:rsid w:val="00851B54"/>
    <w:rsid w:val="00851C24"/>
    <w:rsid w:val="00851D83"/>
    <w:rsid w:val="00852261"/>
    <w:rsid w:val="00852E0E"/>
    <w:rsid w:val="00852FBF"/>
    <w:rsid w:val="0085303B"/>
    <w:rsid w:val="00853A4D"/>
    <w:rsid w:val="008540D6"/>
    <w:rsid w:val="0085420B"/>
    <w:rsid w:val="00854273"/>
    <w:rsid w:val="008542CC"/>
    <w:rsid w:val="0085442B"/>
    <w:rsid w:val="00854DBF"/>
    <w:rsid w:val="0085512F"/>
    <w:rsid w:val="008555AE"/>
    <w:rsid w:val="00856084"/>
    <w:rsid w:val="0085614F"/>
    <w:rsid w:val="0085617F"/>
    <w:rsid w:val="00856632"/>
    <w:rsid w:val="008569B8"/>
    <w:rsid w:val="00856C6E"/>
    <w:rsid w:val="00856EDB"/>
    <w:rsid w:val="00856FA8"/>
    <w:rsid w:val="008570AD"/>
    <w:rsid w:val="008574B5"/>
    <w:rsid w:val="008576B2"/>
    <w:rsid w:val="00857999"/>
    <w:rsid w:val="00857E1D"/>
    <w:rsid w:val="008603A0"/>
    <w:rsid w:val="0086072B"/>
    <w:rsid w:val="00860842"/>
    <w:rsid w:val="00860992"/>
    <w:rsid w:val="00860A5E"/>
    <w:rsid w:val="00860E6B"/>
    <w:rsid w:val="00861344"/>
    <w:rsid w:val="0086165C"/>
    <w:rsid w:val="0086177F"/>
    <w:rsid w:val="00862A51"/>
    <w:rsid w:val="00862A97"/>
    <w:rsid w:val="00862EA9"/>
    <w:rsid w:val="00863813"/>
    <w:rsid w:val="00863BE5"/>
    <w:rsid w:val="0086429D"/>
    <w:rsid w:val="008642E0"/>
    <w:rsid w:val="0086492A"/>
    <w:rsid w:val="00864FF9"/>
    <w:rsid w:val="0086513D"/>
    <w:rsid w:val="00865321"/>
    <w:rsid w:val="00865BA2"/>
    <w:rsid w:val="0086602B"/>
    <w:rsid w:val="00866D24"/>
    <w:rsid w:val="00866D56"/>
    <w:rsid w:val="008678E2"/>
    <w:rsid w:val="00867ADC"/>
    <w:rsid w:val="0087075F"/>
    <w:rsid w:val="00870802"/>
    <w:rsid w:val="00870B70"/>
    <w:rsid w:val="00870EF3"/>
    <w:rsid w:val="00871DC6"/>
    <w:rsid w:val="00872BB7"/>
    <w:rsid w:val="00872ECB"/>
    <w:rsid w:val="008730B8"/>
    <w:rsid w:val="00873CCF"/>
    <w:rsid w:val="00874ED0"/>
    <w:rsid w:val="008767CC"/>
    <w:rsid w:val="00877289"/>
    <w:rsid w:val="00877775"/>
    <w:rsid w:val="00877FA3"/>
    <w:rsid w:val="00880142"/>
    <w:rsid w:val="00880AAB"/>
    <w:rsid w:val="00880CFD"/>
    <w:rsid w:val="00880F9C"/>
    <w:rsid w:val="00881512"/>
    <w:rsid w:val="0088168A"/>
    <w:rsid w:val="00881BEA"/>
    <w:rsid w:val="00882BF3"/>
    <w:rsid w:val="00882E56"/>
    <w:rsid w:val="00883331"/>
    <w:rsid w:val="00883B64"/>
    <w:rsid w:val="00883C0D"/>
    <w:rsid w:val="00884192"/>
    <w:rsid w:val="00884266"/>
    <w:rsid w:val="0088480B"/>
    <w:rsid w:val="008860F8"/>
    <w:rsid w:val="00886364"/>
    <w:rsid w:val="00886581"/>
    <w:rsid w:val="008866E4"/>
    <w:rsid w:val="008868D7"/>
    <w:rsid w:val="00886F14"/>
    <w:rsid w:val="008871C3"/>
    <w:rsid w:val="00887223"/>
    <w:rsid w:val="00887948"/>
    <w:rsid w:val="00887F96"/>
    <w:rsid w:val="00890D27"/>
    <w:rsid w:val="00891361"/>
    <w:rsid w:val="0089184D"/>
    <w:rsid w:val="00891CBA"/>
    <w:rsid w:val="00891D82"/>
    <w:rsid w:val="00892716"/>
    <w:rsid w:val="008929CB"/>
    <w:rsid w:val="00892AB4"/>
    <w:rsid w:val="00892B4E"/>
    <w:rsid w:val="00892C91"/>
    <w:rsid w:val="00892E15"/>
    <w:rsid w:val="00892F04"/>
    <w:rsid w:val="0089388E"/>
    <w:rsid w:val="00893AE4"/>
    <w:rsid w:val="00893BC8"/>
    <w:rsid w:val="00893E21"/>
    <w:rsid w:val="008941AC"/>
    <w:rsid w:val="00894308"/>
    <w:rsid w:val="00894A14"/>
    <w:rsid w:val="00895FB9"/>
    <w:rsid w:val="00896CBF"/>
    <w:rsid w:val="00896D21"/>
    <w:rsid w:val="00897E13"/>
    <w:rsid w:val="008A0049"/>
    <w:rsid w:val="008A0522"/>
    <w:rsid w:val="008A069E"/>
    <w:rsid w:val="008A06A4"/>
    <w:rsid w:val="008A1315"/>
    <w:rsid w:val="008A1454"/>
    <w:rsid w:val="008A1928"/>
    <w:rsid w:val="008A214F"/>
    <w:rsid w:val="008A2760"/>
    <w:rsid w:val="008A299B"/>
    <w:rsid w:val="008A2B8C"/>
    <w:rsid w:val="008A2BE3"/>
    <w:rsid w:val="008A31EF"/>
    <w:rsid w:val="008A33D5"/>
    <w:rsid w:val="008A44CD"/>
    <w:rsid w:val="008A520D"/>
    <w:rsid w:val="008A52C5"/>
    <w:rsid w:val="008A5CBB"/>
    <w:rsid w:val="008A6F93"/>
    <w:rsid w:val="008A7E49"/>
    <w:rsid w:val="008A7E5D"/>
    <w:rsid w:val="008B0705"/>
    <w:rsid w:val="008B0BC8"/>
    <w:rsid w:val="008B1800"/>
    <w:rsid w:val="008B1E5D"/>
    <w:rsid w:val="008B21DC"/>
    <w:rsid w:val="008B2280"/>
    <w:rsid w:val="008B3607"/>
    <w:rsid w:val="008B3C75"/>
    <w:rsid w:val="008B3E6D"/>
    <w:rsid w:val="008B4AAF"/>
    <w:rsid w:val="008B4BE8"/>
    <w:rsid w:val="008B5032"/>
    <w:rsid w:val="008B54F1"/>
    <w:rsid w:val="008B61D1"/>
    <w:rsid w:val="008B67D9"/>
    <w:rsid w:val="008B68D8"/>
    <w:rsid w:val="008B7096"/>
    <w:rsid w:val="008B71F2"/>
    <w:rsid w:val="008B7902"/>
    <w:rsid w:val="008C0362"/>
    <w:rsid w:val="008C0675"/>
    <w:rsid w:val="008C0F06"/>
    <w:rsid w:val="008C17A0"/>
    <w:rsid w:val="008C17D9"/>
    <w:rsid w:val="008C1BE7"/>
    <w:rsid w:val="008C215B"/>
    <w:rsid w:val="008C24C2"/>
    <w:rsid w:val="008C28D9"/>
    <w:rsid w:val="008C28F5"/>
    <w:rsid w:val="008C2C33"/>
    <w:rsid w:val="008C2D30"/>
    <w:rsid w:val="008C5D6B"/>
    <w:rsid w:val="008C670D"/>
    <w:rsid w:val="008C689F"/>
    <w:rsid w:val="008D020D"/>
    <w:rsid w:val="008D0294"/>
    <w:rsid w:val="008D0464"/>
    <w:rsid w:val="008D07B1"/>
    <w:rsid w:val="008D0D0F"/>
    <w:rsid w:val="008D0E3A"/>
    <w:rsid w:val="008D1607"/>
    <w:rsid w:val="008D1D65"/>
    <w:rsid w:val="008D1F9F"/>
    <w:rsid w:val="008D253E"/>
    <w:rsid w:val="008D268C"/>
    <w:rsid w:val="008D2FCB"/>
    <w:rsid w:val="008D418E"/>
    <w:rsid w:val="008D41CB"/>
    <w:rsid w:val="008D4220"/>
    <w:rsid w:val="008D4933"/>
    <w:rsid w:val="008D5659"/>
    <w:rsid w:val="008D5C44"/>
    <w:rsid w:val="008D5DDE"/>
    <w:rsid w:val="008D5FBF"/>
    <w:rsid w:val="008D6609"/>
    <w:rsid w:val="008D69A3"/>
    <w:rsid w:val="008D6A69"/>
    <w:rsid w:val="008D6E56"/>
    <w:rsid w:val="008D71B2"/>
    <w:rsid w:val="008D71F0"/>
    <w:rsid w:val="008D7493"/>
    <w:rsid w:val="008E0789"/>
    <w:rsid w:val="008E083B"/>
    <w:rsid w:val="008E0BE6"/>
    <w:rsid w:val="008E11B4"/>
    <w:rsid w:val="008E29EA"/>
    <w:rsid w:val="008E2B6A"/>
    <w:rsid w:val="008E3FCB"/>
    <w:rsid w:val="008E42AA"/>
    <w:rsid w:val="008E50D0"/>
    <w:rsid w:val="008E597A"/>
    <w:rsid w:val="008E6D11"/>
    <w:rsid w:val="008E6D4E"/>
    <w:rsid w:val="008E6F4C"/>
    <w:rsid w:val="008E7668"/>
    <w:rsid w:val="008E7889"/>
    <w:rsid w:val="008F06D2"/>
    <w:rsid w:val="008F09DE"/>
    <w:rsid w:val="008F0D14"/>
    <w:rsid w:val="008F23B6"/>
    <w:rsid w:val="008F24CE"/>
    <w:rsid w:val="008F2671"/>
    <w:rsid w:val="008F2B85"/>
    <w:rsid w:val="008F3304"/>
    <w:rsid w:val="008F3436"/>
    <w:rsid w:val="008F38B0"/>
    <w:rsid w:val="008F3B6A"/>
    <w:rsid w:val="008F3C72"/>
    <w:rsid w:val="008F3FE0"/>
    <w:rsid w:val="008F40FE"/>
    <w:rsid w:val="008F6816"/>
    <w:rsid w:val="008F6988"/>
    <w:rsid w:val="008F6B6D"/>
    <w:rsid w:val="008F6CB2"/>
    <w:rsid w:val="008F74CE"/>
    <w:rsid w:val="008F7E33"/>
    <w:rsid w:val="008F7E93"/>
    <w:rsid w:val="00900035"/>
    <w:rsid w:val="009006DA"/>
    <w:rsid w:val="0090075C"/>
    <w:rsid w:val="0090096E"/>
    <w:rsid w:val="00900A00"/>
    <w:rsid w:val="00901595"/>
    <w:rsid w:val="00901A74"/>
    <w:rsid w:val="00902269"/>
    <w:rsid w:val="00902791"/>
    <w:rsid w:val="00902FFC"/>
    <w:rsid w:val="009030AE"/>
    <w:rsid w:val="009030CB"/>
    <w:rsid w:val="00903157"/>
    <w:rsid w:val="0090321D"/>
    <w:rsid w:val="009037F8"/>
    <w:rsid w:val="00903E53"/>
    <w:rsid w:val="0090404A"/>
    <w:rsid w:val="00904523"/>
    <w:rsid w:val="0090490C"/>
    <w:rsid w:val="009061C1"/>
    <w:rsid w:val="009061CD"/>
    <w:rsid w:val="00907857"/>
    <w:rsid w:val="00907954"/>
    <w:rsid w:val="009079B8"/>
    <w:rsid w:val="00907A3B"/>
    <w:rsid w:val="00907E0C"/>
    <w:rsid w:val="00910380"/>
    <w:rsid w:val="00910759"/>
    <w:rsid w:val="009108FD"/>
    <w:rsid w:val="00910D9D"/>
    <w:rsid w:val="00911024"/>
    <w:rsid w:val="00911073"/>
    <w:rsid w:val="0091111D"/>
    <w:rsid w:val="009113B9"/>
    <w:rsid w:val="00911992"/>
    <w:rsid w:val="00912C27"/>
    <w:rsid w:val="00913B6A"/>
    <w:rsid w:val="00914CCC"/>
    <w:rsid w:val="00914DF5"/>
    <w:rsid w:val="00914EEB"/>
    <w:rsid w:val="00915511"/>
    <w:rsid w:val="00915BD9"/>
    <w:rsid w:val="00915C1E"/>
    <w:rsid w:val="00915FD9"/>
    <w:rsid w:val="0091611C"/>
    <w:rsid w:val="00916242"/>
    <w:rsid w:val="00916993"/>
    <w:rsid w:val="00916D1A"/>
    <w:rsid w:val="00917922"/>
    <w:rsid w:val="00917A31"/>
    <w:rsid w:val="00917B7C"/>
    <w:rsid w:val="009203F6"/>
    <w:rsid w:val="00920BF1"/>
    <w:rsid w:val="00920CE0"/>
    <w:rsid w:val="009216A6"/>
    <w:rsid w:val="009221D9"/>
    <w:rsid w:val="009226D2"/>
    <w:rsid w:val="009226E1"/>
    <w:rsid w:val="00922B6D"/>
    <w:rsid w:val="009239F6"/>
    <w:rsid w:val="00923C72"/>
    <w:rsid w:val="0092441A"/>
    <w:rsid w:val="00924A2A"/>
    <w:rsid w:val="00924B42"/>
    <w:rsid w:val="00925794"/>
    <w:rsid w:val="00925A56"/>
    <w:rsid w:val="00925AF4"/>
    <w:rsid w:val="0092612B"/>
    <w:rsid w:val="009267B9"/>
    <w:rsid w:val="009267EE"/>
    <w:rsid w:val="00926B23"/>
    <w:rsid w:val="00927128"/>
    <w:rsid w:val="009277A5"/>
    <w:rsid w:val="00927C91"/>
    <w:rsid w:val="00930D00"/>
    <w:rsid w:val="009311EB"/>
    <w:rsid w:val="009319D5"/>
    <w:rsid w:val="00931EF3"/>
    <w:rsid w:val="009321BB"/>
    <w:rsid w:val="00932A62"/>
    <w:rsid w:val="00932DDB"/>
    <w:rsid w:val="00933ADD"/>
    <w:rsid w:val="0093436A"/>
    <w:rsid w:val="009348E3"/>
    <w:rsid w:val="00934B93"/>
    <w:rsid w:val="00934D84"/>
    <w:rsid w:val="00935100"/>
    <w:rsid w:val="00937096"/>
    <w:rsid w:val="00937876"/>
    <w:rsid w:val="009379F9"/>
    <w:rsid w:val="00937C3C"/>
    <w:rsid w:val="00937C5E"/>
    <w:rsid w:val="009406C6"/>
    <w:rsid w:val="0094077C"/>
    <w:rsid w:val="009407EA"/>
    <w:rsid w:val="0094098C"/>
    <w:rsid w:val="009409F1"/>
    <w:rsid w:val="00940D64"/>
    <w:rsid w:val="009412CD"/>
    <w:rsid w:val="00941E41"/>
    <w:rsid w:val="00942B41"/>
    <w:rsid w:val="00942BF4"/>
    <w:rsid w:val="00942C41"/>
    <w:rsid w:val="009438D2"/>
    <w:rsid w:val="00943992"/>
    <w:rsid w:val="00943F88"/>
    <w:rsid w:val="009446BD"/>
    <w:rsid w:val="0094476A"/>
    <w:rsid w:val="00944CDE"/>
    <w:rsid w:val="009450CF"/>
    <w:rsid w:val="009456D1"/>
    <w:rsid w:val="00945F26"/>
    <w:rsid w:val="00946053"/>
    <w:rsid w:val="00946188"/>
    <w:rsid w:val="009464B1"/>
    <w:rsid w:val="00946553"/>
    <w:rsid w:val="009467CF"/>
    <w:rsid w:val="009470E3"/>
    <w:rsid w:val="009471C1"/>
    <w:rsid w:val="009472F8"/>
    <w:rsid w:val="0094733B"/>
    <w:rsid w:val="009479B4"/>
    <w:rsid w:val="00950359"/>
    <w:rsid w:val="0095052A"/>
    <w:rsid w:val="0095068F"/>
    <w:rsid w:val="00951897"/>
    <w:rsid w:val="0095210C"/>
    <w:rsid w:val="00952A55"/>
    <w:rsid w:val="00954133"/>
    <w:rsid w:val="009542EE"/>
    <w:rsid w:val="009543F5"/>
    <w:rsid w:val="0095457A"/>
    <w:rsid w:val="00954711"/>
    <w:rsid w:val="0095497D"/>
    <w:rsid w:val="00954C13"/>
    <w:rsid w:val="00955104"/>
    <w:rsid w:val="00955826"/>
    <w:rsid w:val="00956CE0"/>
    <w:rsid w:val="009572EE"/>
    <w:rsid w:val="0095744C"/>
    <w:rsid w:val="00960136"/>
    <w:rsid w:val="009601FA"/>
    <w:rsid w:val="00960342"/>
    <w:rsid w:val="0096087A"/>
    <w:rsid w:val="00960AFC"/>
    <w:rsid w:val="00960B99"/>
    <w:rsid w:val="0096110D"/>
    <w:rsid w:val="00961391"/>
    <w:rsid w:val="0096198A"/>
    <w:rsid w:val="0096234E"/>
    <w:rsid w:val="009624A9"/>
    <w:rsid w:val="00962833"/>
    <w:rsid w:val="00962CB9"/>
    <w:rsid w:val="00963FBD"/>
    <w:rsid w:val="00964471"/>
    <w:rsid w:val="00966E6A"/>
    <w:rsid w:val="00967111"/>
    <w:rsid w:val="00967156"/>
    <w:rsid w:val="00967242"/>
    <w:rsid w:val="00967801"/>
    <w:rsid w:val="00967929"/>
    <w:rsid w:val="00967A26"/>
    <w:rsid w:val="00967AC1"/>
    <w:rsid w:val="00967D06"/>
    <w:rsid w:val="00970140"/>
    <w:rsid w:val="00970158"/>
    <w:rsid w:val="009705BC"/>
    <w:rsid w:val="009711B1"/>
    <w:rsid w:val="00971B95"/>
    <w:rsid w:val="00971EF2"/>
    <w:rsid w:val="00971FBF"/>
    <w:rsid w:val="00971FE6"/>
    <w:rsid w:val="009725EA"/>
    <w:rsid w:val="00972C96"/>
    <w:rsid w:val="00972DF8"/>
    <w:rsid w:val="00973907"/>
    <w:rsid w:val="00973949"/>
    <w:rsid w:val="00973B50"/>
    <w:rsid w:val="0097423C"/>
    <w:rsid w:val="00975566"/>
    <w:rsid w:val="009759E2"/>
    <w:rsid w:val="00975FE4"/>
    <w:rsid w:val="0097603E"/>
    <w:rsid w:val="009760AC"/>
    <w:rsid w:val="00976986"/>
    <w:rsid w:val="00977189"/>
    <w:rsid w:val="0097742A"/>
    <w:rsid w:val="00977616"/>
    <w:rsid w:val="00977937"/>
    <w:rsid w:val="00977AF5"/>
    <w:rsid w:val="00977F16"/>
    <w:rsid w:val="009805B4"/>
    <w:rsid w:val="00980718"/>
    <w:rsid w:val="00980785"/>
    <w:rsid w:val="00981020"/>
    <w:rsid w:val="00981828"/>
    <w:rsid w:val="009819A8"/>
    <w:rsid w:val="00981D24"/>
    <w:rsid w:val="00982EAB"/>
    <w:rsid w:val="009839C4"/>
    <w:rsid w:val="009843B1"/>
    <w:rsid w:val="00984B73"/>
    <w:rsid w:val="00984EA6"/>
    <w:rsid w:val="00984F69"/>
    <w:rsid w:val="00985A47"/>
    <w:rsid w:val="00985AAB"/>
    <w:rsid w:val="00985F2B"/>
    <w:rsid w:val="00986192"/>
    <w:rsid w:val="00986382"/>
    <w:rsid w:val="00986454"/>
    <w:rsid w:val="0098661D"/>
    <w:rsid w:val="00986993"/>
    <w:rsid w:val="00986F04"/>
    <w:rsid w:val="009873FD"/>
    <w:rsid w:val="00991511"/>
    <w:rsid w:val="00991B3F"/>
    <w:rsid w:val="00991E38"/>
    <w:rsid w:val="00991EBF"/>
    <w:rsid w:val="00992023"/>
    <w:rsid w:val="009921EE"/>
    <w:rsid w:val="0099286D"/>
    <w:rsid w:val="0099321E"/>
    <w:rsid w:val="00993BFE"/>
    <w:rsid w:val="00994060"/>
    <w:rsid w:val="00994528"/>
    <w:rsid w:val="0099484B"/>
    <w:rsid w:val="00994E85"/>
    <w:rsid w:val="00994FD5"/>
    <w:rsid w:val="0099540F"/>
    <w:rsid w:val="0099637D"/>
    <w:rsid w:val="00996581"/>
    <w:rsid w:val="00996736"/>
    <w:rsid w:val="0099699C"/>
    <w:rsid w:val="00996C8D"/>
    <w:rsid w:val="0099738E"/>
    <w:rsid w:val="009979A2"/>
    <w:rsid w:val="00997CBB"/>
    <w:rsid w:val="00997CD0"/>
    <w:rsid w:val="009A07B3"/>
    <w:rsid w:val="009A0A61"/>
    <w:rsid w:val="009A0F45"/>
    <w:rsid w:val="009A1B05"/>
    <w:rsid w:val="009A1E1D"/>
    <w:rsid w:val="009A1E34"/>
    <w:rsid w:val="009A1F3F"/>
    <w:rsid w:val="009A2135"/>
    <w:rsid w:val="009A2B35"/>
    <w:rsid w:val="009A32F7"/>
    <w:rsid w:val="009A3729"/>
    <w:rsid w:val="009A382D"/>
    <w:rsid w:val="009A3833"/>
    <w:rsid w:val="009A38EC"/>
    <w:rsid w:val="009A3A1F"/>
    <w:rsid w:val="009A3AE9"/>
    <w:rsid w:val="009A3D44"/>
    <w:rsid w:val="009A47D7"/>
    <w:rsid w:val="009A4BCB"/>
    <w:rsid w:val="009A4DC7"/>
    <w:rsid w:val="009A5C7A"/>
    <w:rsid w:val="009A5FF5"/>
    <w:rsid w:val="009A61D8"/>
    <w:rsid w:val="009A624F"/>
    <w:rsid w:val="009A695C"/>
    <w:rsid w:val="009A6D10"/>
    <w:rsid w:val="009A737B"/>
    <w:rsid w:val="009A7C38"/>
    <w:rsid w:val="009A7EC3"/>
    <w:rsid w:val="009B00F7"/>
    <w:rsid w:val="009B05A2"/>
    <w:rsid w:val="009B12BD"/>
    <w:rsid w:val="009B1378"/>
    <w:rsid w:val="009B13F8"/>
    <w:rsid w:val="009B15B5"/>
    <w:rsid w:val="009B1BC9"/>
    <w:rsid w:val="009B1C3A"/>
    <w:rsid w:val="009B1E79"/>
    <w:rsid w:val="009B1F4B"/>
    <w:rsid w:val="009B26DC"/>
    <w:rsid w:val="009B2FC1"/>
    <w:rsid w:val="009B3287"/>
    <w:rsid w:val="009B32D9"/>
    <w:rsid w:val="009B375D"/>
    <w:rsid w:val="009B391C"/>
    <w:rsid w:val="009B3AF5"/>
    <w:rsid w:val="009B45E1"/>
    <w:rsid w:val="009B4A76"/>
    <w:rsid w:val="009B4AC0"/>
    <w:rsid w:val="009B4AD8"/>
    <w:rsid w:val="009B4BEC"/>
    <w:rsid w:val="009B5679"/>
    <w:rsid w:val="009B5F47"/>
    <w:rsid w:val="009B6E9F"/>
    <w:rsid w:val="009B7002"/>
    <w:rsid w:val="009B70FB"/>
    <w:rsid w:val="009B7B55"/>
    <w:rsid w:val="009C02F7"/>
    <w:rsid w:val="009C0631"/>
    <w:rsid w:val="009C0DFB"/>
    <w:rsid w:val="009C1447"/>
    <w:rsid w:val="009C1C81"/>
    <w:rsid w:val="009C2084"/>
    <w:rsid w:val="009C23CD"/>
    <w:rsid w:val="009C2965"/>
    <w:rsid w:val="009C308D"/>
    <w:rsid w:val="009C35DE"/>
    <w:rsid w:val="009C37D3"/>
    <w:rsid w:val="009C39FA"/>
    <w:rsid w:val="009C3B54"/>
    <w:rsid w:val="009C3F89"/>
    <w:rsid w:val="009C45B9"/>
    <w:rsid w:val="009C4FDE"/>
    <w:rsid w:val="009C5523"/>
    <w:rsid w:val="009C70C1"/>
    <w:rsid w:val="009C723C"/>
    <w:rsid w:val="009C7B4C"/>
    <w:rsid w:val="009C7BF8"/>
    <w:rsid w:val="009C7C22"/>
    <w:rsid w:val="009C7C34"/>
    <w:rsid w:val="009C7D04"/>
    <w:rsid w:val="009D0022"/>
    <w:rsid w:val="009D0822"/>
    <w:rsid w:val="009D0861"/>
    <w:rsid w:val="009D0E5C"/>
    <w:rsid w:val="009D20E4"/>
    <w:rsid w:val="009D237E"/>
    <w:rsid w:val="009D2CBD"/>
    <w:rsid w:val="009D3537"/>
    <w:rsid w:val="009D3800"/>
    <w:rsid w:val="009D3E6C"/>
    <w:rsid w:val="009D4591"/>
    <w:rsid w:val="009D4CA9"/>
    <w:rsid w:val="009D4D8E"/>
    <w:rsid w:val="009D4E46"/>
    <w:rsid w:val="009D5357"/>
    <w:rsid w:val="009D57A9"/>
    <w:rsid w:val="009D684E"/>
    <w:rsid w:val="009D690B"/>
    <w:rsid w:val="009D69F9"/>
    <w:rsid w:val="009D6A0A"/>
    <w:rsid w:val="009D6AFF"/>
    <w:rsid w:val="009D6FE8"/>
    <w:rsid w:val="009D7905"/>
    <w:rsid w:val="009D7906"/>
    <w:rsid w:val="009D7C26"/>
    <w:rsid w:val="009E00C9"/>
    <w:rsid w:val="009E01DD"/>
    <w:rsid w:val="009E1252"/>
    <w:rsid w:val="009E16FC"/>
    <w:rsid w:val="009E1E39"/>
    <w:rsid w:val="009E2563"/>
    <w:rsid w:val="009E2567"/>
    <w:rsid w:val="009E29DD"/>
    <w:rsid w:val="009E309A"/>
    <w:rsid w:val="009E3568"/>
    <w:rsid w:val="009E358C"/>
    <w:rsid w:val="009E41EA"/>
    <w:rsid w:val="009E4234"/>
    <w:rsid w:val="009E4982"/>
    <w:rsid w:val="009E4BB1"/>
    <w:rsid w:val="009E4D3A"/>
    <w:rsid w:val="009E5248"/>
    <w:rsid w:val="009E537D"/>
    <w:rsid w:val="009E53C2"/>
    <w:rsid w:val="009E5C71"/>
    <w:rsid w:val="009E5FD0"/>
    <w:rsid w:val="009E6205"/>
    <w:rsid w:val="009E7643"/>
    <w:rsid w:val="009E77C7"/>
    <w:rsid w:val="009E7D96"/>
    <w:rsid w:val="009F01D2"/>
    <w:rsid w:val="009F04D7"/>
    <w:rsid w:val="009F085D"/>
    <w:rsid w:val="009F0EFF"/>
    <w:rsid w:val="009F1150"/>
    <w:rsid w:val="009F1D6B"/>
    <w:rsid w:val="009F21DC"/>
    <w:rsid w:val="009F2EC0"/>
    <w:rsid w:val="009F31EE"/>
    <w:rsid w:val="009F3223"/>
    <w:rsid w:val="009F3A2F"/>
    <w:rsid w:val="009F3AE6"/>
    <w:rsid w:val="009F3FBF"/>
    <w:rsid w:val="009F5128"/>
    <w:rsid w:val="009F5138"/>
    <w:rsid w:val="009F5191"/>
    <w:rsid w:val="009F523B"/>
    <w:rsid w:val="009F5623"/>
    <w:rsid w:val="009F5630"/>
    <w:rsid w:val="009F5784"/>
    <w:rsid w:val="009F59F7"/>
    <w:rsid w:val="009F5CFA"/>
    <w:rsid w:val="009F5E93"/>
    <w:rsid w:val="009F5F5A"/>
    <w:rsid w:val="009F6E4E"/>
    <w:rsid w:val="009F71B7"/>
    <w:rsid w:val="009F73E5"/>
    <w:rsid w:val="009F7AF7"/>
    <w:rsid w:val="00A00C28"/>
    <w:rsid w:val="00A00EFD"/>
    <w:rsid w:val="00A00FA6"/>
    <w:rsid w:val="00A016EE"/>
    <w:rsid w:val="00A017FE"/>
    <w:rsid w:val="00A018D3"/>
    <w:rsid w:val="00A018ED"/>
    <w:rsid w:val="00A02269"/>
    <w:rsid w:val="00A02664"/>
    <w:rsid w:val="00A02668"/>
    <w:rsid w:val="00A02AE8"/>
    <w:rsid w:val="00A032A1"/>
    <w:rsid w:val="00A03C98"/>
    <w:rsid w:val="00A03CFF"/>
    <w:rsid w:val="00A03E29"/>
    <w:rsid w:val="00A04321"/>
    <w:rsid w:val="00A04A9D"/>
    <w:rsid w:val="00A0586C"/>
    <w:rsid w:val="00A05906"/>
    <w:rsid w:val="00A0593B"/>
    <w:rsid w:val="00A0597B"/>
    <w:rsid w:val="00A0629D"/>
    <w:rsid w:val="00A06816"/>
    <w:rsid w:val="00A06B67"/>
    <w:rsid w:val="00A07945"/>
    <w:rsid w:val="00A0797F"/>
    <w:rsid w:val="00A07B27"/>
    <w:rsid w:val="00A07ECC"/>
    <w:rsid w:val="00A10323"/>
    <w:rsid w:val="00A10D47"/>
    <w:rsid w:val="00A11322"/>
    <w:rsid w:val="00A11860"/>
    <w:rsid w:val="00A11E63"/>
    <w:rsid w:val="00A11F68"/>
    <w:rsid w:val="00A122A9"/>
    <w:rsid w:val="00A126D2"/>
    <w:rsid w:val="00A12C64"/>
    <w:rsid w:val="00A131F9"/>
    <w:rsid w:val="00A1341C"/>
    <w:rsid w:val="00A13898"/>
    <w:rsid w:val="00A149AF"/>
    <w:rsid w:val="00A14E76"/>
    <w:rsid w:val="00A150E6"/>
    <w:rsid w:val="00A154F0"/>
    <w:rsid w:val="00A15853"/>
    <w:rsid w:val="00A15B9D"/>
    <w:rsid w:val="00A15BCA"/>
    <w:rsid w:val="00A15CBF"/>
    <w:rsid w:val="00A16029"/>
    <w:rsid w:val="00A16126"/>
    <w:rsid w:val="00A164BE"/>
    <w:rsid w:val="00A166FE"/>
    <w:rsid w:val="00A17143"/>
    <w:rsid w:val="00A17354"/>
    <w:rsid w:val="00A175AA"/>
    <w:rsid w:val="00A1769C"/>
    <w:rsid w:val="00A176E1"/>
    <w:rsid w:val="00A17E49"/>
    <w:rsid w:val="00A203CA"/>
    <w:rsid w:val="00A213AE"/>
    <w:rsid w:val="00A219E7"/>
    <w:rsid w:val="00A21B04"/>
    <w:rsid w:val="00A2211C"/>
    <w:rsid w:val="00A22696"/>
    <w:rsid w:val="00A2273E"/>
    <w:rsid w:val="00A22D68"/>
    <w:rsid w:val="00A23EB9"/>
    <w:rsid w:val="00A23ECE"/>
    <w:rsid w:val="00A2473F"/>
    <w:rsid w:val="00A24BBC"/>
    <w:rsid w:val="00A24DD0"/>
    <w:rsid w:val="00A253AA"/>
    <w:rsid w:val="00A25AB3"/>
    <w:rsid w:val="00A25B9A"/>
    <w:rsid w:val="00A25D8E"/>
    <w:rsid w:val="00A265E4"/>
    <w:rsid w:val="00A26618"/>
    <w:rsid w:val="00A27AD1"/>
    <w:rsid w:val="00A3004F"/>
    <w:rsid w:val="00A307D4"/>
    <w:rsid w:val="00A30B17"/>
    <w:rsid w:val="00A31096"/>
    <w:rsid w:val="00A32477"/>
    <w:rsid w:val="00A32C22"/>
    <w:rsid w:val="00A32E79"/>
    <w:rsid w:val="00A33464"/>
    <w:rsid w:val="00A335CA"/>
    <w:rsid w:val="00A33FD7"/>
    <w:rsid w:val="00A34340"/>
    <w:rsid w:val="00A34784"/>
    <w:rsid w:val="00A35178"/>
    <w:rsid w:val="00A35410"/>
    <w:rsid w:val="00A3595A"/>
    <w:rsid w:val="00A35A4D"/>
    <w:rsid w:val="00A35DA4"/>
    <w:rsid w:val="00A3610A"/>
    <w:rsid w:val="00A36139"/>
    <w:rsid w:val="00A36417"/>
    <w:rsid w:val="00A364C4"/>
    <w:rsid w:val="00A3768B"/>
    <w:rsid w:val="00A400B8"/>
    <w:rsid w:val="00A4026E"/>
    <w:rsid w:val="00A405EF"/>
    <w:rsid w:val="00A4081E"/>
    <w:rsid w:val="00A40D78"/>
    <w:rsid w:val="00A40FC5"/>
    <w:rsid w:val="00A420C8"/>
    <w:rsid w:val="00A425F2"/>
    <w:rsid w:val="00A426D6"/>
    <w:rsid w:val="00A4277A"/>
    <w:rsid w:val="00A429FB"/>
    <w:rsid w:val="00A42A39"/>
    <w:rsid w:val="00A42DC8"/>
    <w:rsid w:val="00A43126"/>
    <w:rsid w:val="00A43153"/>
    <w:rsid w:val="00A441D9"/>
    <w:rsid w:val="00A44721"/>
    <w:rsid w:val="00A4537F"/>
    <w:rsid w:val="00A456BA"/>
    <w:rsid w:val="00A459C1"/>
    <w:rsid w:val="00A461FD"/>
    <w:rsid w:val="00A46222"/>
    <w:rsid w:val="00A46C03"/>
    <w:rsid w:val="00A47132"/>
    <w:rsid w:val="00A4769C"/>
    <w:rsid w:val="00A47742"/>
    <w:rsid w:val="00A479DB"/>
    <w:rsid w:val="00A47D1D"/>
    <w:rsid w:val="00A47EFF"/>
    <w:rsid w:val="00A50199"/>
    <w:rsid w:val="00A503EB"/>
    <w:rsid w:val="00A50CCF"/>
    <w:rsid w:val="00A511BF"/>
    <w:rsid w:val="00A51538"/>
    <w:rsid w:val="00A51B68"/>
    <w:rsid w:val="00A51DE4"/>
    <w:rsid w:val="00A52473"/>
    <w:rsid w:val="00A52C21"/>
    <w:rsid w:val="00A52D74"/>
    <w:rsid w:val="00A52E3E"/>
    <w:rsid w:val="00A557B3"/>
    <w:rsid w:val="00A55D9E"/>
    <w:rsid w:val="00A5603B"/>
    <w:rsid w:val="00A56078"/>
    <w:rsid w:val="00A56505"/>
    <w:rsid w:val="00A569FB"/>
    <w:rsid w:val="00A56FE9"/>
    <w:rsid w:val="00A57438"/>
    <w:rsid w:val="00A57496"/>
    <w:rsid w:val="00A57590"/>
    <w:rsid w:val="00A575FD"/>
    <w:rsid w:val="00A57749"/>
    <w:rsid w:val="00A57F68"/>
    <w:rsid w:val="00A62C37"/>
    <w:rsid w:val="00A6310C"/>
    <w:rsid w:val="00A63146"/>
    <w:rsid w:val="00A63344"/>
    <w:rsid w:val="00A6399D"/>
    <w:rsid w:val="00A63ADC"/>
    <w:rsid w:val="00A64969"/>
    <w:rsid w:val="00A64B96"/>
    <w:rsid w:val="00A64E5F"/>
    <w:rsid w:val="00A64FE7"/>
    <w:rsid w:val="00A651B3"/>
    <w:rsid w:val="00A65556"/>
    <w:rsid w:val="00A6588D"/>
    <w:rsid w:val="00A65896"/>
    <w:rsid w:val="00A65903"/>
    <w:rsid w:val="00A65A6A"/>
    <w:rsid w:val="00A661FB"/>
    <w:rsid w:val="00A663EA"/>
    <w:rsid w:val="00A6671D"/>
    <w:rsid w:val="00A66B4B"/>
    <w:rsid w:val="00A66E87"/>
    <w:rsid w:val="00A672D2"/>
    <w:rsid w:val="00A67A8A"/>
    <w:rsid w:val="00A67DA3"/>
    <w:rsid w:val="00A67F1A"/>
    <w:rsid w:val="00A70F27"/>
    <w:rsid w:val="00A71049"/>
    <w:rsid w:val="00A71213"/>
    <w:rsid w:val="00A719F3"/>
    <w:rsid w:val="00A71EBE"/>
    <w:rsid w:val="00A72A56"/>
    <w:rsid w:val="00A72F1B"/>
    <w:rsid w:val="00A735B8"/>
    <w:rsid w:val="00A736C6"/>
    <w:rsid w:val="00A73987"/>
    <w:rsid w:val="00A73C89"/>
    <w:rsid w:val="00A74505"/>
    <w:rsid w:val="00A749E6"/>
    <w:rsid w:val="00A74E85"/>
    <w:rsid w:val="00A752D3"/>
    <w:rsid w:val="00A758FF"/>
    <w:rsid w:val="00A75F5E"/>
    <w:rsid w:val="00A767DF"/>
    <w:rsid w:val="00A76BDB"/>
    <w:rsid w:val="00A76D3A"/>
    <w:rsid w:val="00A77156"/>
    <w:rsid w:val="00A7715D"/>
    <w:rsid w:val="00A7715E"/>
    <w:rsid w:val="00A7796F"/>
    <w:rsid w:val="00A779C2"/>
    <w:rsid w:val="00A8034A"/>
    <w:rsid w:val="00A80543"/>
    <w:rsid w:val="00A80874"/>
    <w:rsid w:val="00A809E0"/>
    <w:rsid w:val="00A80BA4"/>
    <w:rsid w:val="00A82389"/>
    <w:rsid w:val="00A825B5"/>
    <w:rsid w:val="00A82611"/>
    <w:rsid w:val="00A8286A"/>
    <w:rsid w:val="00A829EA"/>
    <w:rsid w:val="00A82BFA"/>
    <w:rsid w:val="00A839B9"/>
    <w:rsid w:val="00A8482B"/>
    <w:rsid w:val="00A84D59"/>
    <w:rsid w:val="00A84DCB"/>
    <w:rsid w:val="00A8561B"/>
    <w:rsid w:val="00A85AB0"/>
    <w:rsid w:val="00A85BD5"/>
    <w:rsid w:val="00A85D1C"/>
    <w:rsid w:val="00A85D60"/>
    <w:rsid w:val="00A85E97"/>
    <w:rsid w:val="00A86CDF"/>
    <w:rsid w:val="00A86D7E"/>
    <w:rsid w:val="00A8791C"/>
    <w:rsid w:val="00A87983"/>
    <w:rsid w:val="00A87E25"/>
    <w:rsid w:val="00A90523"/>
    <w:rsid w:val="00A90572"/>
    <w:rsid w:val="00A90596"/>
    <w:rsid w:val="00A90F5B"/>
    <w:rsid w:val="00A91042"/>
    <w:rsid w:val="00A91EAA"/>
    <w:rsid w:val="00A9222B"/>
    <w:rsid w:val="00A92527"/>
    <w:rsid w:val="00A9278E"/>
    <w:rsid w:val="00A93A84"/>
    <w:rsid w:val="00A94016"/>
    <w:rsid w:val="00A940D1"/>
    <w:rsid w:val="00A94A92"/>
    <w:rsid w:val="00A9544B"/>
    <w:rsid w:val="00A9545B"/>
    <w:rsid w:val="00A955CC"/>
    <w:rsid w:val="00A95D30"/>
    <w:rsid w:val="00A95DB5"/>
    <w:rsid w:val="00A9645B"/>
    <w:rsid w:val="00A9701F"/>
    <w:rsid w:val="00A978B0"/>
    <w:rsid w:val="00AA01C2"/>
    <w:rsid w:val="00AA05D7"/>
    <w:rsid w:val="00AA250A"/>
    <w:rsid w:val="00AA2677"/>
    <w:rsid w:val="00AA276C"/>
    <w:rsid w:val="00AA27BA"/>
    <w:rsid w:val="00AA32B4"/>
    <w:rsid w:val="00AA3ACA"/>
    <w:rsid w:val="00AA3C89"/>
    <w:rsid w:val="00AA4747"/>
    <w:rsid w:val="00AA4B14"/>
    <w:rsid w:val="00AA4D83"/>
    <w:rsid w:val="00AA5770"/>
    <w:rsid w:val="00AA5863"/>
    <w:rsid w:val="00AA6373"/>
    <w:rsid w:val="00AA6E95"/>
    <w:rsid w:val="00AA7215"/>
    <w:rsid w:val="00AA7BDA"/>
    <w:rsid w:val="00AA7F82"/>
    <w:rsid w:val="00AB0CCA"/>
    <w:rsid w:val="00AB100D"/>
    <w:rsid w:val="00AB1192"/>
    <w:rsid w:val="00AB17FA"/>
    <w:rsid w:val="00AB20B1"/>
    <w:rsid w:val="00AB267E"/>
    <w:rsid w:val="00AB2A9E"/>
    <w:rsid w:val="00AB2FB4"/>
    <w:rsid w:val="00AB3151"/>
    <w:rsid w:val="00AB3238"/>
    <w:rsid w:val="00AB3392"/>
    <w:rsid w:val="00AB3FAF"/>
    <w:rsid w:val="00AB40B4"/>
    <w:rsid w:val="00AB4210"/>
    <w:rsid w:val="00AB567D"/>
    <w:rsid w:val="00AB597D"/>
    <w:rsid w:val="00AB5B08"/>
    <w:rsid w:val="00AB66B8"/>
    <w:rsid w:val="00AB6DB8"/>
    <w:rsid w:val="00AB70C7"/>
    <w:rsid w:val="00AB77FC"/>
    <w:rsid w:val="00AB7AE5"/>
    <w:rsid w:val="00AB7DB5"/>
    <w:rsid w:val="00AC0EAE"/>
    <w:rsid w:val="00AC22AD"/>
    <w:rsid w:val="00AC27DD"/>
    <w:rsid w:val="00AC389C"/>
    <w:rsid w:val="00AC3D2F"/>
    <w:rsid w:val="00AC467C"/>
    <w:rsid w:val="00AC4910"/>
    <w:rsid w:val="00AC4D6B"/>
    <w:rsid w:val="00AC4F30"/>
    <w:rsid w:val="00AC521A"/>
    <w:rsid w:val="00AC55F9"/>
    <w:rsid w:val="00AC5A2E"/>
    <w:rsid w:val="00AC5B56"/>
    <w:rsid w:val="00AC64AE"/>
    <w:rsid w:val="00AC6614"/>
    <w:rsid w:val="00AC6973"/>
    <w:rsid w:val="00AC6DFE"/>
    <w:rsid w:val="00AC6E4A"/>
    <w:rsid w:val="00AD0FF8"/>
    <w:rsid w:val="00AD10E9"/>
    <w:rsid w:val="00AD130F"/>
    <w:rsid w:val="00AD2EBC"/>
    <w:rsid w:val="00AD2EED"/>
    <w:rsid w:val="00AD2F5C"/>
    <w:rsid w:val="00AD3728"/>
    <w:rsid w:val="00AD39E8"/>
    <w:rsid w:val="00AD3E75"/>
    <w:rsid w:val="00AD3F5D"/>
    <w:rsid w:val="00AD4126"/>
    <w:rsid w:val="00AD54EA"/>
    <w:rsid w:val="00AD56A6"/>
    <w:rsid w:val="00AD6009"/>
    <w:rsid w:val="00AD60F2"/>
    <w:rsid w:val="00AD666C"/>
    <w:rsid w:val="00AD6AE4"/>
    <w:rsid w:val="00AD6C4C"/>
    <w:rsid w:val="00AD6D67"/>
    <w:rsid w:val="00AD6DD0"/>
    <w:rsid w:val="00AD6E6B"/>
    <w:rsid w:val="00AD7FE2"/>
    <w:rsid w:val="00AE08CE"/>
    <w:rsid w:val="00AE0E6B"/>
    <w:rsid w:val="00AE1860"/>
    <w:rsid w:val="00AE1E17"/>
    <w:rsid w:val="00AE1EF8"/>
    <w:rsid w:val="00AE2078"/>
    <w:rsid w:val="00AE2803"/>
    <w:rsid w:val="00AE2C11"/>
    <w:rsid w:val="00AE330E"/>
    <w:rsid w:val="00AE44F2"/>
    <w:rsid w:val="00AE497F"/>
    <w:rsid w:val="00AE4B9E"/>
    <w:rsid w:val="00AE51EC"/>
    <w:rsid w:val="00AE5711"/>
    <w:rsid w:val="00AE581E"/>
    <w:rsid w:val="00AE5D2B"/>
    <w:rsid w:val="00AE6935"/>
    <w:rsid w:val="00AE7084"/>
    <w:rsid w:val="00AE7953"/>
    <w:rsid w:val="00AF0377"/>
    <w:rsid w:val="00AF076C"/>
    <w:rsid w:val="00AF07AD"/>
    <w:rsid w:val="00AF07D9"/>
    <w:rsid w:val="00AF1503"/>
    <w:rsid w:val="00AF15F6"/>
    <w:rsid w:val="00AF1899"/>
    <w:rsid w:val="00AF1A4D"/>
    <w:rsid w:val="00AF1D43"/>
    <w:rsid w:val="00AF1EC3"/>
    <w:rsid w:val="00AF2643"/>
    <w:rsid w:val="00AF28FA"/>
    <w:rsid w:val="00AF3517"/>
    <w:rsid w:val="00AF35B5"/>
    <w:rsid w:val="00AF370C"/>
    <w:rsid w:val="00AF3C59"/>
    <w:rsid w:val="00AF4497"/>
    <w:rsid w:val="00AF4AA3"/>
    <w:rsid w:val="00AF519E"/>
    <w:rsid w:val="00AF51B6"/>
    <w:rsid w:val="00AF53BD"/>
    <w:rsid w:val="00AF5714"/>
    <w:rsid w:val="00AF65D1"/>
    <w:rsid w:val="00AF68F3"/>
    <w:rsid w:val="00AF6ABC"/>
    <w:rsid w:val="00AF6C6E"/>
    <w:rsid w:val="00B00869"/>
    <w:rsid w:val="00B00F13"/>
    <w:rsid w:val="00B00FC8"/>
    <w:rsid w:val="00B0103D"/>
    <w:rsid w:val="00B014E2"/>
    <w:rsid w:val="00B014F3"/>
    <w:rsid w:val="00B0156B"/>
    <w:rsid w:val="00B0238B"/>
    <w:rsid w:val="00B0238F"/>
    <w:rsid w:val="00B028B2"/>
    <w:rsid w:val="00B02987"/>
    <w:rsid w:val="00B02B0E"/>
    <w:rsid w:val="00B033F2"/>
    <w:rsid w:val="00B03C06"/>
    <w:rsid w:val="00B03D6A"/>
    <w:rsid w:val="00B03F37"/>
    <w:rsid w:val="00B04752"/>
    <w:rsid w:val="00B052F5"/>
    <w:rsid w:val="00B05FE0"/>
    <w:rsid w:val="00B060EA"/>
    <w:rsid w:val="00B0674D"/>
    <w:rsid w:val="00B069AC"/>
    <w:rsid w:val="00B07432"/>
    <w:rsid w:val="00B07AE3"/>
    <w:rsid w:val="00B07DE3"/>
    <w:rsid w:val="00B07E02"/>
    <w:rsid w:val="00B103DB"/>
    <w:rsid w:val="00B11128"/>
    <w:rsid w:val="00B11392"/>
    <w:rsid w:val="00B11723"/>
    <w:rsid w:val="00B12339"/>
    <w:rsid w:val="00B12362"/>
    <w:rsid w:val="00B1278A"/>
    <w:rsid w:val="00B1362C"/>
    <w:rsid w:val="00B137A9"/>
    <w:rsid w:val="00B142EA"/>
    <w:rsid w:val="00B14306"/>
    <w:rsid w:val="00B1451F"/>
    <w:rsid w:val="00B14E49"/>
    <w:rsid w:val="00B14F1B"/>
    <w:rsid w:val="00B15752"/>
    <w:rsid w:val="00B15AEC"/>
    <w:rsid w:val="00B15B51"/>
    <w:rsid w:val="00B1760F"/>
    <w:rsid w:val="00B1766A"/>
    <w:rsid w:val="00B177B5"/>
    <w:rsid w:val="00B1788E"/>
    <w:rsid w:val="00B178EA"/>
    <w:rsid w:val="00B17E4C"/>
    <w:rsid w:val="00B2047F"/>
    <w:rsid w:val="00B20A96"/>
    <w:rsid w:val="00B213D4"/>
    <w:rsid w:val="00B21471"/>
    <w:rsid w:val="00B21C01"/>
    <w:rsid w:val="00B21C61"/>
    <w:rsid w:val="00B21D3D"/>
    <w:rsid w:val="00B22132"/>
    <w:rsid w:val="00B22591"/>
    <w:rsid w:val="00B22C23"/>
    <w:rsid w:val="00B2339F"/>
    <w:rsid w:val="00B234E9"/>
    <w:rsid w:val="00B23CD8"/>
    <w:rsid w:val="00B242FE"/>
    <w:rsid w:val="00B2438B"/>
    <w:rsid w:val="00B24E76"/>
    <w:rsid w:val="00B25044"/>
    <w:rsid w:val="00B253A9"/>
    <w:rsid w:val="00B2551B"/>
    <w:rsid w:val="00B2591F"/>
    <w:rsid w:val="00B25D70"/>
    <w:rsid w:val="00B260E0"/>
    <w:rsid w:val="00B2611C"/>
    <w:rsid w:val="00B26642"/>
    <w:rsid w:val="00B2747B"/>
    <w:rsid w:val="00B274E2"/>
    <w:rsid w:val="00B27B85"/>
    <w:rsid w:val="00B3034C"/>
    <w:rsid w:val="00B31332"/>
    <w:rsid w:val="00B3184B"/>
    <w:rsid w:val="00B32FBA"/>
    <w:rsid w:val="00B34644"/>
    <w:rsid w:val="00B34C5D"/>
    <w:rsid w:val="00B34C78"/>
    <w:rsid w:val="00B35661"/>
    <w:rsid w:val="00B358FA"/>
    <w:rsid w:val="00B35CFB"/>
    <w:rsid w:val="00B3604A"/>
    <w:rsid w:val="00B361EE"/>
    <w:rsid w:val="00B362ED"/>
    <w:rsid w:val="00B373B1"/>
    <w:rsid w:val="00B374A2"/>
    <w:rsid w:val="00B37BF7"/>
    <w:rsid w:val="00B40641"/>
    <w:rsid w:val="00B40659"/>
    <w:rsid w:val="00B406D1"/>
    <w:rsid w:val="00B414EE"/>
    <w:rsid w:val="00B41ABF"/>
    <w:rsid w:val="00B42A4E"/>
    <w:rsid w:val="00B4313F"/>
    <w:rsid w:val="00B43492"/>
    <w:rsid w:val="00B447C9"/>
    <w:rsid w:val="00B44E7D"/>
    <w:rsid w:val="00B459D2"/>
    <w:rsid w:val="00B45CEF"/>
    <w:rsid w:val="00B46359"/>
    <w:rsid w:val="00B4671B"/>
    <w:rsid w:val="00B46C5D"/>
    <w:rsid w:val="00B46F1B"/>
    <w:rsid w:val="00B4722B"/>
    <w:rsid w:val="00B4725C"/>
    <w:rsid w:val="00B47E8A"/>
    <w:rsid w:val="00B50B9C"/>
    <w:rsid w:val="00B515C6"/>
    <w:rsid w:val="00B516EB"/>
    <w:rsid w:val="00B517FB"/>
    <w:rsid w:val="00B51B3B"/>
    <w:rsid w:val="00B52ED9"/>
    <w:rsid w:val="00B532DB"/>
    <w:rsid w:val="00B53758"/>
    <w:rsid w:val="00B53C03"/>
    <w:rsid w:val="00B53CDA"/>
    <w:rsid w:val="00B5416E"/>
    <w:rsid w:val="00B5447F"/>
    <w:rsid w:val="00B54B9A"/>
    <w:rsid w:val="00B54C9A"/>
    <w:rsid w:val="00B54DFF"/>
    <w:rsid w:val="00B54EB1"/>
    <w:rsid w:val="00B55376"/>
    <w:rsid w:val="00B55446"/>
    <w:rsid w:val="00B55A2B"/>
    <w:rsid w:val="00B55E9B"/>
    <w:rsid w:val="00B55F9A"/>
    <w:rsid w:val="00B560A7"/>
    <w:rsid w:val="00B566D3"/>
    <w:rsid w:val="00B57D3F"/>
    <w:rsid w:val="00B57DAD"/>
    <w:rsid w:val="00B57F2B"/>
    <w:rsid w:val="00B57FA2"/>
    <w:rsid w:val="00B6034A"/>
    <w:rsid w:val="00B60749"/>
    <w:rsid w:val="00B60850"/>
    <w:rsid w:val="00B60EEE"/>
    <w:rsid w:val="00B6137A"/>
    <w:rsid w:val="00B613B7"/>
    <w:rsid w:val="00B614ED"/>
    <w:rsid w:val="00B61BB3"/>
    <w:rsid w:val="00B62211"/>
    <w:rsid w:val="00B62BA2"/>
    <w:rsid w:val="00B62BE5"/>
    <w:rsid w:val="00B62EE4"/>
    <w:rsid w:val="00B63522"/>
    <w:rsid w:val="00B63560"/>
    <w:rsid w:val="00B640B8"/>
    <w:rsid w:val="00B6485F"/>
    <w:rsid w:val="00B64AA9"/>
    <w:rsid w:val="00B64E78"/>
    <w:rsid w:val="00B65303"/>
    <w:rsid w:val="00B656CF"/>
    <w:rsid w:val="00B65B24"/>
    <w:rsid w:val="00B65C83"/>
    <w:rsid w:val="00B6644B"/>
    <w:rsid w:val="00B66535"/>
    <w:rsid w:val="00B6727E"/>
    <w:rsid w:val="00B679CD"/>
    <w:rsid w:val="00B70029"/>
    <w:rsid w:val="00B70BBC"/>
    <w:rsid w:val="00B71287"/>
    <w:rsid w:val="00B713D5"/>
    <w:rsid w:val="00B717F4"/>
    <w:rsid w:val="00B719D1"/>
    <w:rsid w:val="00B72067"/>
    <w:rsid w:val="00B7248B"/>
    <w:rsid w:val="00B729F6"/>
    <w:rsid w:val="00B72B16"/>
    <w:rsid w:val="00B73507"/>
    <w:rsid w:val="00B737E2"/>
    <w:rsid w:val="00B74630"/>
    <w:rsid w:val="00B75018"/>
    <w:rsid w:val="00B76C6C"/>
    <w:rsid w:val="00B76E53"/>
    <w:rsid w:val="00B7726C"/>
    <w:rsid w:val="00B77612"/>
    <w:rsid w:val="00B77D9D"/>
    <w:rsid w:val="00B80354"/>
    <w:rsid w:val="00B81104"/>
    <w:rsid w:val="00B811EB"/>
    <w:rsid w:val="00B815FD"/>
    <w:rsid w:val="00B817E7"/>
    <w:rsid w:val="00B819FA"/>
    <w:rsid w:val="00B81ABE"/>
    <w:rsid w:val="00B81E06"/>
    <w:rsid w:val="00B81F13"/>
    <w:rsid w:val="00B83832"/>
    <w:rsid w:val="00B841FA"/>
    <w:rsid w:val="00B84351"/>
    <w:rsid w:val="00B8449C"/>
    <w:rsid w:val="00B84671"/>
    <w:rsid w:val="00B84CFD"/>
    <w:rsid w:val="00B8550E"/>
    <w:rsid w:val="00B85D47"/>
    <w:rsid w:val="00B8636C"/>
    <w:rsid w:val="00B867B2"/>
    <w:rsid w:val="00B869E7"/>
    <w:rsid w:val="00B86BDB"/>
    <w:rsid w:val="00B903CE"/>
    <w:rsid w:val="00B904AF"/>
    <w:rsid w:val="00B90D2B"/>
    <w:rsid w:val="00B916C1"/>
    <w:rsid w:val="00B92522"/>
    <w:rsid w:val="00B92BB8"/>
    <w:rsid w:val="00B9343F"/>
    <w:rsid w:val="00B93E06"/>
    <w:rsid w:val="00B9416E"/>
    <w:rsid w:val="00B94A0E"/>
    <w:rsid w:val="00B94AD2"/>
    <w:rsid w:val="00B95349"/>
    <w:rsid w:val="00B955FE"/>
    <w:rsid w:val="00B95AFB"/>
    <w:rsid w:val="00B95D64"/>
    <w:rsid w:val="00B9664C"/>
    <w:rsid w:val="00B96B04"/>
    <w:rsid w:val="00B970B2"/>
    <w:rsid w:val="00B971B4"/>
    <w:rsid w:val="00B971CC"/>
    <w:rsid w:val="00B9743D"/>
    <w:rsid w:val="00B974B6"/>
    <w:rsid w:val="00B97F15"/>
    <w:rsid w:val="00B97FC2"/>
    <w:rsid w:val="00BA00B1"/>
    <w:rsid w:val="00BA1107"/>
    <w:rsid w:val="00BA19E3"/>
    <w:rsid w:val="00BA22D6"/>
    <w:rsid w:val="00BA2916"/>
    <w:rsid w:val="00BA3051"/>
    <w:rsid w:val="00BA3B4C"/>
    <w:rsid w:val="00BA3BA5"/>
    <w:rsid w:val="00BA4212"/>
    <w:rsid w:val="00BA449C"/>
    <w:rsid w:val="00BA51D5"/>
    <w:rsid w:val="00BA5CFA"/>
    <w:rsid w:val="00BA6501"/>
    <w:rsid w:val="00BA6907"/>
    <w:rsid w:val="00BA693B"/>
    <w:rsid w:val="00BA694A"/>
    <w:rsid w:val="00BA6F0A"/>
    <w:rsid w:val="00BA718F"/>
    <w:rsid w:val="00BA7432"/>
    <w:rsid w:val="00BA7445"/>
    <w:rsid w:val="00BA75EB"/>
    <w:rsid w:val="00BB073F"/>
    <w:rsid w:val="00BB0906"/>
    <w:rsid w:val="00BB0B2C"/>
    <w:rsid w:val="00BB0D3F"/>
    <w:rsid w:val="00BB0E4C"/>
    <w:rsid w:val="00BB114D"/>
    <w:rsid w:val="00BB1689"/>
    <w:rsid w:val="00BB1DFB"/>
    <w:rsid w:val="00BB1EDD"/>
    <w:rsid w:val="00BB2CB2"/>
    <w:rsid w:val="00BB2D2C"/>
    <w:rsid w:val="00BB36B5"/>
    <w:rsid w:val="00BB396E"/>
    <w:rsid w:val="00BB3993"/>
    <w:rsid w:val="00BB4A82"/>
    <w:rsid w:val="00BB4C7A"/>
    <w:rsid w:val="00BB5806"/>
    <w:rsid w:val="00BB589A"/>
    <w:rsid w:val="00BB5982"/>
    <w:rsid w:val="00BB5C1C"/>
    <w:rsid w:val="00BB5C23"/>
    <w:rsid w:val="00BB5FB3"/>
    <w:rsid w:val="00BB60A9"/>
    <w:rsid w:val="00BB63D6"/>
    <w:rsid w:val="00BB65D9"/>
    <w:rsid w:val="00BB694C"/>
    <w:rsid w:val="00BB7023"/>
    <w:rsid w:val="00BB7358"/>
    <w:rsid w:val="00BB7490"/>
    <w:rsid w:val="00BB768C"/>
    <w:rsid w:val="00BB7A85"/>
    <w:rsid w:val="00BC03CF"/>
    <w:rsid w:val="00BC152F"/>
    <w:rsid w:val="00BC24AF"/>
    <w:rsid w:val="00BC293E"/>
    <w:rsid w:val="00BC2EE0"/>
    <w:rsid w:val="00BC30B4"/>
    <w:rsid w:val="00BC3868"/>
    <w:rsid w:val="00BC3AA9"/>
    <w:rsid w:val="00BC3AFF"/>
    <w:rsid w:val="00BC3D5B"/>
    <w:rsid w:val="00BC3E27"/>
    <w:rsid w:val="00BC4641"/>
    <w:rsid w:val="00BC559E"/>
    <w:rsid w:val="00BC5A04"/>
    <w:rsid w:val="00BC6694"/>
    <w:rsid w:val="00BC66D9"/>
    <w:rsid w:val="00BC7493"/>
    <w:rsid w:val="00BC779B"/>
    <w:rsid w:val="00BC7D92"/>
    <w:rsid w:val="00BC7E2C"/>
    <w:rsid w:val="00BC7E8C"/>
    <w:rsid w:val="00BD2162"/>
    <w:rsid w:val="00BD2B61"/>
    <w:rsid w:val="00BD3205"/>
    <w:rsid w:val="00BD33A9"/>
    <w:rsid w:val="00BD3783"/>
    <w:rsid w:val="00BD3E8D"/>
    <w:rsid w:val="00BD47B6"/>
    <w:rsid w:val="00BD4B98"/>
    <w:rsid w:val="00BD52EE"/>
    <w:rsid w:val="00BD55CD"/>
    <w:rsid w:val="00BD56FA"/>
    <w:rsid w:val="00BD57BA"/>
    <w:rsid w:val="00BD5843"/>
    <w:rsid w:val="00BD5C9F"/>
    <w:rsid w:val="00BD6437"/>
    <w:rsid w:val="00BD6662"/>
    <w:rsid w:val="00BD6810"/>
    <w:rsid w:val="00BD6ADE"/>
    <w:rsid w:val="00BD7358"/>
    <w:rsid w:val="00BD7527"/>
    <w:rsid w:val="00BD7AB6"/>
    <w:rsid w:val="00BD7B9D"/>
    <w:rsid w:val="00BE0194"/>
    <w:rsid w:val="00BE0D23"/>
    <w:rsid w:val="00BE138B"/>
    <w:rsid w:val="00BE1420"/>
    <w:rsid w:val="00BE1D84"/>
    <w:rsid w:val="00BE38D2"/>
    <w:rsid w:val="00BE40FC"/>
    <w:rsid w:val="00BE431F"/>
    <w:rsid w:val="00BE488B"/>
    <w:rsid w:val="00BE4C62"/>
    <w:rsid w:val="00BE4C6E"/>
    <w:rsid w:val="00BE560D"/>
    <w:rsid w:val="00BE5DEA"/>
    <w:rsid w:val="00BE5F42"/>
    <w:rsid w:val="00BE6262"/>
    <w:rsid w:val="00BE6F8D"/>
    <w:rsid w:val="00BF0098"/>
    <w:rsid w:val="00BF01F2"/>
    <w:rsid w:val="00BF07A5"/>
    <w:rsid w:val="00BF08B2"/>
    <w:rsid w:val="00BF0F5F"/>
    <w:rsid w:val="00BF1BEE"/>
    <w:rsid w:val="00BF1E6B"/>
    <w:rsid w:val="00BF232D"/>
    <w:rsid w:val="00BF27CC"/>
    <w:rsid w:val="00BF2B78"/>
    <w:rsid w:val="00BF35FF"/>
    <w:rsid w:val="00BF3B92"/>
    <w:rsid w:val="00BF442D"/>
    <w:rsid w:val="00BF4700"/>
    <w:rsid w:val="00BF48A0"/>
    <w:rsid w:val="00BF4D44"/>
    <w:rsid w:val="00BF5B10"/>
    <w:rsid w:val="00BF5F34"/>
    <w:rsid w:val="00BF67C3"/>
    <w:rsid w:val="00BF6EAD"/>
    <w:rsid w:val="00BF7437"/>
    <w:rsid w:val="00C00B38"/>
    <w:rsid w:val="00C014D1"/>
    <w:rsid w:val="00C01574"/>
    <w:rsid w:val="00C01F3B"/>
    <w:rsid w:val="00C0209E"/>
    <w:rsid w:val="00C021B2"/>
    <w:rsid w:val="00C021CF"/>
    <w:rsid w:val="00C02BB3"/>
    <w:rsid w:val="00C032BD"/>
    <w:rsid w:val="00C03380"/>
    <w:rsid w:val="00C04735"/>
    <w:rsid w:val="00C0671D"/>
    <w:rsid w:val="00C068B6"/>
    <w:rsid w:val="00C073FC"/>
    <w:rsid w:val="00C1055B"/>
    <w:rsid w:val="00C10911"/>
    <w:rsid w:val="00C10DF5"/>
    <w:rsid w:val="00C11748"/>
    <w:rsid w:val="00C11FBF"/>
    <w:rsid w:val="00C12332"/>
    <w:rsid w:val="00C124A3"/>
    <w:rsid w:val="00C124FE"/>
    <w:rsid w:val="00C1263D"/>
    <w:rsid w:val="00C1285C"/>
    <w:rsid w:val="00C12FB4"/>
    <w:rsid w:val="00C1332E"/>
    <w:rsid w:val="00C1381A"/>
    <w:rsid w:val="00C1385D"/>
    <w:rsid w:val="00C13B2A"/>
    <w:rsid w:val="00C13DF5"/>
    <w:rsid w:val="00C14733"/>
    <w:rsid w:val="00C1492D"/>
    <w:rsid w:val="00C15387"/>
    <w:rsid w:val="00C155DF"/>
    <w:rsid w:val="00C16373"/>
    <w:rsid w:val="00C1649A"/>
    <w:rsid w:val="00C165BA"/>
    <w:rsid w:val="00C17A2F"/>
    <w:rsid w:val="00C207BD"/>
    <w:rsid w:val="00C207D8"/>
    <w:rsid w:val="00C20B57"/>
    <w:rsid w:val="00C20B62"/>
    <w:rsid w:val="00C21BC4"/>
    <w:rsid w:val="00C22D06"/>
    <w:rsid w:val="00C22E1D"/>
    <w:rsid w:val="00C22F39"/>
    <w:rsid w:val="00C230FB"/>
    <w:rsid w:val="00C23139"/>
    <w:rsid w:val="00C2318E"/>
    <w:rsid w:val="00C233B3"/>
    <w:rsid w:val="00C233B7"/>
    <w:rsid w:val="00C233D3"/>
    <w:rsid w:val="00C235A5"/>
    <w:rsid w:val="00C2362C"/>
    <w:rsid w:val="00C2371C"/>
    <w:rsid w:val="00C23829"/>
    <w:rsid w:val="00C238BF"/>
    <w:rsid w:val="00C239A1"/>
    <w:rsid w:val="00C23A44"/>
    <w:rsid w:val="00C23E8D"/>
    <w:rsid w:val="00C2568F"/>
    <w:rsid w:val="00C25817"/>
    <w:rsid w:val="00C25BFE"/>
    <w:rsid w:val="00C25C1C"/>
    <w:rsid w:val="00C25E17"/>
    <w:rsid w:val="00C26289"/>
    <w:rsid w:val="00C26A79"/>
    <w:rsid w:val="00C27280"/>
    <w:rsid w:val="00C27514"/>
    <w:rsid w:val="00C27EEC"/>
    <w:rsid w:val="00C30920"/>
    <w:rsid w:val="00C30995"/>
    <w:rsid w:val="00C30EC4"/>
    <w:rsid w:val="00C31606"/>
    <w:rsid w:val="00C31616"/>
    <w:rsid w:val="00C320A6"/>
    <w:rsid w:val="00C32790"/>
    <w:rsid w:val="00C32A48"/>
    <w:rsid w:val="00C32C42"/>
    <w:rsid w:val="00C32FB9"/>
    <w:rsid w:val="00C33A00"/>
    <w:rsid w:val="00C33C31"/>
    <w:rsid w:val="00C33F0A"/>
    <w:rsid w:val="00C3489D"/>
    <w:rsid w:val="00C34917"/>
    <w:rsid w:val="00C34CCE"/>
    <w:rsid w:val="00C34EF5"/>
    <w:rsid w:val="00C35002"/>
    <w:rsid w:val="00C355AE"/>
    <w:rsid w:val="00C3575B"/>
    <w:rsid w:val="00C358D1"/>
    <w:rsid w:val="00C35B4B"/>
    <w:rsid w:val="00C36497"/>
    <w:rsid w:val="00C366C4"/>
    <w:rsid w:val="00C36B97"/>
    <w:rsid w:val="00C37CCE"/>
    <w:rsid w:val="00C37DB6"/>
    <w:rsid w:val="00C401E7"/>
    <w:rsid w:val="00C40958"/>
    <w:rsid w:val="00C40F4B"/>
    <w:rsid w:val="00C4129F"/>
    <w:rsid w:val="00C415FE"/>
    <w:rsid w:val="00C41AC7"/>
    <w:rsid w:val="00C41DEC"/>
    <w:rsid w:val="00C42342"/>
    <w:rsid w:val="00C423D2"/>
    <w:rsid w:val="00C4263A"/>
    <w:rsid w:val="00C433FC"/>
    <w:rsid w:val="00C43845"/>
    <w:rsid w:val="00C4386F"/>
    <w:rsid w:val="00C43D6A"/>
    <w:rsid w:val="00C440DB"/>
    <w:rsid w:val="00C44192"/>
    <w:rsid w:val="00C4421E"/>
    <w:rsid w:val="00C44353"/>
    <w:rsid w:val="00C44DFB"/>
    <w:rsid w:val="00C45430"/>
    <w:rsid w:val="00C45C42"/>
    <w:rsid w:val="00C46339"/>
    <w:rsid w:val="00C466CC"/>
    <w:rsid w:val="00C46830"/>
    <w:rsid w:val="00C47664"/>
    <w:rsid w:val="00C50127"/>
    <w:rsid w:val="00C50730"/>
    <w:rsid w:val="00C514F8"/>
    <w:rsid w:val="00C518E6"/>
    <w:rsid w:val="00C51F0E"/>
    <w:rsid w:val="00C51F2F"/>
    <w:rsid w:val="00C52378"/>
    <w:rsid w:val="00C5238A"/>
    <w:rsid w:val="00C523E9"/>
    <w:rsid w:val="00C530A1"/>
    <w:rsid w:val="00C53619"/>
    <w:rsid w:val="00C53A31"/>
    <w:rsid w:val="00C53AC6"/>
    <w:rsid w:val="00C53B58"/>
    <w:rsid w:val="00C53D45"/>
    <w:rsid w:val="00C53EBA"/>
    <w:rsid w:val="00C54769"/>
    <w:rsid w:val="00C55228"/>
    <w:rsid w:val="00C55809"/>
    <w:rsid w:val="00C560E9"/>
    <w:rsid w:val="00C57749"/>
    <w:rsid w:val="00C577B0"/>
    <w:rsid w:val="00C579C0"/>
    <w:rsid w:val="00C60562"/>
    <w:rsid w:val="00C60E4C"/>
    <w:rsid w:val="00C61300"/>
    <w:rsid w:val="00C6157E"/>
    <w:rsid w:val="00C61807"/>
    <w:rsid w:val="00C61DDE"/>
    <w:rsid w:val="00C623D0"/>
    <w:rsid w:val="00C62AF7"/>
    <w:rsid w:val="00C62D27"/>
    <w:rsid w:val="00C63771"/>
    <w:rsid w:val="00C6382F"/>
    <w:rsid w:val="00C63C0C"/>
    <w:rsid w:val="00C654AF"/>
    <w:rsid w:val="00C65C46"/>
    <w:rsid w:val="00C66314"/>
    <w:rsid w:val="00C66319"/>
    <w:rsid w:val="00C667A2"/>
    <w:rsid w:val="00C669A2"/>
    <w:rsid w:val="00C66BD6"/>
    <w:rsid w:val="00C67576"/>
    <w:rsid w:val="00C67839"/>
    <w:rsid w:val="00C67D36"/>
    <w:rsid w:val="00C67DE0"/>
    <w:rsid w:val="00C67FFE"/>
    <w:rsid w:val="00C70243"/>
    <w:rsid w:val="00C7104B"/>
    <w:rsid w:val="00C715C4"/>
    <w:rsid w:val="00C71987"/>
    <w:rsid w:val="00C71BB2"/>
    <w:rsid w:val="00C71F1D"/>
    <w:rsid w:val="00C71F3B"/>
    <w:rsid w:val="00C72264"/>
    <w:rsid w:val="00C73A42"/>
    <w:rsid w:val="00C74516"/>
    <w:rsid w:val="00C7457A"/>
    <w:rsid w:val="00C75D80"/>
    <w:rsid w:val="00C760F1"/>
    <w:rsid w:val="00C76785"/>
    <w:rsid w:val="00C770C0"/>
    <w:rsid w:val="00C7746E"/>
    <w:rsid w:val="00C8099A"/>
    <w:rsid w:val="00C80D53"/>
    <w:rsid w:val="00C810F1"/>
    <w:rsid w:val="00C81B2F"/>
    <w:rsid w:val="00C81F2B"/>
    <w:rsid w:val="00C82149"/>
    <w:rsid w:val="00C821AA"/>
    <w:rsid w:val="00C82ED3"/>
    <w:rsid w:val="00C82FAB"/>
    <w:rsid w:val="00C85023"/>
    <w:rsid w:val="00C85248"/>
    <w:rsid w:val="00C853FD"/>
    <w:rsid w:val="00C85E0C"/>
    <w:rsid w:val="00C86074"/>
    <w:rsid w:val="00C86BCB"/>
    <w:rsid w:val="00C86F34"/>
    <w:rsid w:val="00C87004"/>
    <w:rsid w:val="00C87182"/>
    <w:rsid w:val="00C876FE"/>
    <w:rsid w:val="00C87882"/>
    <w:rsid w:val="00C92D7B"/>
    <w:rsid w:val="00C933BD"/>
    <w:rsid w:val="00C9360D"/>
    <w:rsid w:val="00C9366F"/>
    <w:rsid w:val="00C93A78"/>
    <w:rsid w:val="00C9439D"/>
    <w:rsid w:val="00C945EE"/>
    <w:rsid w:val="00C94C16"/>
    <w:rsid w:val="00C953DA"/>
    <w:rsid w:val="00C95469"/>
    <w:rsid w:val="00C95479"/>
    <w:rsid w:val="00C95759"/>
    <w:rsid w:val="00C95866"/>
    <w:rsid w:val="00C96B72"/>
    <w:rsid w:val="00C96BF4"/>
    <w:rsid w:val="00C96F2B"/>
    <w:rsid w:val="00C975E6"/>
    <w:rsid w:val="00C97D13"/>
    <w:rsid w:val="00C97F25"/>
    <w:rsid w:val="00CA052B"/>
    <w:rsid w:val="00CA0B5E"/>
    <w:rsid w:val="00CA0E52"/>
    <w:rsid w:val="00CA100A"/>
    <w:rsid w:val="00CA2D70"/>
    <w:rsid w:val="00CA2F87"/>
    <w:rsid w:val="00CA3164"/>
    <w:rsid w:val="00CA365C"/>
    <w:rsid w:val="00CA3788"/>
    <w:rsid w:val="00CA409D"/>
    <w:rsid w:val="00CA4100"/>
    <w:rsid w:val="00CA41C4"/>
    <w:rsid w:val="00CA568C"/>
    <w:rsid w:val="00CA65A1"/>
    <w:rsid w:val="00CA6C93"/>
    <w:rsid w:val="00CA7C42"/>
    <w:rsid w:val="00CB0700"/>
    <w:rsid w:val="00CB084B"/>
    <w:rsid w:val="00CB0D37"/>
    <w:rsid w:val="00CB0F80"/>
    <w:rsid w:val="00CB1E6C"/>
    <w:rsid w:val="00CB211A"/>
    <w:rsid w:val="00CB23A4"/>
    <w:rsid w:val="00CB28D6"/>
    <w:rsid w:val="00CB2904"/>
    <w:rsid w:val="00CB3003"/>
    <w:rsid w:val="00CB31CC"/>
    <w:rsid w:val="00CB35E7"/>
    <w:rsid w:val="00CB384D"/>
    <w:rsid w:val="00CB3CF5"/>
    <w:rsid w:val="00CB3F45"/>
    <w:rsid w:val="00CB4014"/>
    <w:rsid w:val="00CB5151"/>
    <w:rsid w:val="00CB526E"/>
    <w:rsid w:val="00CB591D"/>
    <w:rsid w:val="00CB6357"/>
    <w:rsid w:val="00CB66E7"/>
    <w:rsid w:val="00CB7182"/>
    <w:rsid w:val="00CB7AA4"/>
    <w:rsid w:val="00CB7F61"/>
    <w:rsid w:val="00CC0A76"/>
    <w:rsid w:val="00CC0DBE"/>
    <w:rsid w:val="00CC16BB"/>
    <w:rsid w:val="00CC260D"/>
    <w:rsid w:val="00CC33F2"/>
    <w:rsid w:val="00CC33F5"/>
    <w:rsid w:val="00CC348C"/>
    <w:rsid w:val="00CC3AE0"/>
    <w:rsid w:val="00CC3DBE"/>
    <w:rsid w:val="00CC3F09"/>
    <w:rsid w:val="00CC45AD"/>
    <w:rsid w:val="00CC4687"/>
    <w:rsid w:val="00CC4A2B"/>
    <w:rsid w:val="00CC4C73"/>
    <w:rsid w:val="00CC57FB"/>
    <w:rsid w:val="00CC642B"/>
    <w:rsid w:val="00CC70D1"/>
    <w:rsid w:val="00CC70EA"/>
    <w:rsid w:val="00CC76CE"/>
    <w:rsid w:val="00CC78FC"/>
    <w:rsid w:val="00CD0AAF"/>
    <w:rsid w:val="00CD0B15"/>
    <w:rsid w:val="00CD11BD"/>
    <w:rsid w:val="00CD18CD"/>
    <w:rsid w:val="00CD1D64"/>
    <w:rsid w:val="00CD1EA8"/>
    <w:rsid w:val="00CD1FED"/>
    <w:rsid w:val="00CD23A1"/>
    <w:rsid w:val="00CD259D"/>
    <w:rsid w:val="00CD2759"/>
    <w:rsid w:val="00CD2DB6"/>
    <w:rsid w:val="00CD39E3"/>
    <w:rsid w:val="00CD3AD5"/>
    <w:rsid w:val="00CD3F54"/>
    <w:rsid w:val="00CD400F"/>
    <w:rsid w:val="00CD462A"/>
    <w:rsid w:val="00CD4915"/>
    <w:rsid w:val="00CD4A97"/>
    <w:rsid w:val="00CD4B75"/>
    <w:rsid w:val="00CD4C89"/>
    <w:rsid w:val="00CD5C3D"/>
    <w:rsid w:val="00CD5D5B"/>
    <w:rsid w:val="00CD6175"/>
    <w:rsid w:val="00CD65B1"/>
    <w:rsid w:val="00CD67C6"/>
    <w:rsid w:val="00CD73E8"/>
    <w:rsid w:val="00CD751D"/>
    <w:rsid w:val="00CD7596"/>
    <w:rsid w:val="00CD75C7"/>
    <w:rsid w:val="00CD7969"/>
    <w:rsid w:val="00CE0012"/>
    <w:rsid w:val="00CE08E5"/>
    <w:rsid w:val="00CE0D05"/>
    <w:rsid w:val="00CE1636"/>
    <w:rsid w:val="00CE1863"/>
    <w:rsid w:val="00CE19BD"/>
    <w:rsid w:val="00CE1AD4"/>
    <w:rsid w:val="00CE1B8F"/>
    <w:rsid w:val="00CE1C19"/>
    <w:rsid w:val="00CE1FA7"/>
    <w:rsid w:val="00CE2093"/>
    <w:rsid w:val="00CE2178"/>
    <w:rsid w:val="00CE2C32"/>
    <w:rsid w:val="00CE3046"/>
    <w:rsid w:val="00CE32E2"/>
    <w:rsid w:val="00CE3C6F"/>
    <w:rsid w:val="00CE487D"/>
    <w:rsid w:val="00CE5296"/>
    <w:rsid w:val="00CE55E3"/>
    <w:rsid w:val="00CE5FFA"/>
    <w:rsid w:val="00CE6116"/>
    <w:rsid w:val="00CE6317"/>
    <w:rsid w:val="00CE69F7"/>
    <w:rsid w:val="00CE6D77"/>
    <w:rsid w:val="00CE7735"/>
    <w:rsid w:val="00CF068F"/>
    <w:rsid w:val="00CF07A4"/>
    <w:rsid w:val="00CF0E54"/>
    <w:rsid w:val="00CF0EAA"/>
    <w:rsid w:val="00CF101E"/>
    <w:rsid w:val="00CF1199"/>
    <w:rsid w:val="00CF1265"/>
    <w:rsid w:val="00CF1275"/>
    <w:rsid w:val="00CF17C7"/>
    <w:rsid w:val="00CF1E64"/>
    <w:rsid w:val="00CF1EF0"/>
    <w:rsid w:val="00CF23BB"/>
    <w:rsid w:val="00CF23C6"/>
    <w:rsid w:val="00CF349C"/>
    <w:rsid w:val="00CF35B0"/>
    <w:rsid w:val="00CF368C"/>
    <w:rsid w:val="00CF4738"/>
    <w:rsid w:val="00CF478A"/>
    <w:rsid w:val="00CF4D88"/>
    <w:rsid w:val="00CF4F55"/>
    <w:rsid w:val="00CF5147"/>
    <w:rsid w:val="00CF521D"/>
    <w:rsid w:val="00CF5BA4"/>
    <w:rsid w:val="00CF7230"/>
    <w:rsid w:val="00CF73E7"/>
    <w:rsid w:val="00D0006A"/>
    <w:rsid w:val="00D0011C"/>
    <w:rsid w:val="00D003E9"/>
    <w:rsid w:val="00D00D3F"/>
    <w:rsid w:val="00D01244"/>
    <w:rsid w:val="00D016B9"/>
    <w:rsid w:val="00D01C2C"/>
    <w:rsid w:val="00D01F2F"/>
    <w:rsid w:val="00D025E4"/>
    <w:rsid w:val="00D0381A"/>
    <w:rsid w:val="00D03896"/>
    <w:rsid w:val="00D03F52"/>
    <w:rsid w:val="00D0404A"/>
    <w:rsid w:val="00D0502D"/>
    <w:rsid w:val="00D054A9"/>
    <w:rsid w:val="00D055E7"/>
    <w:rsid w:val="00D05E31"/>
    <w:rsid w:val="00D06399"/>
    <w:rsid w:val="00D067AE"/>
    <w:rsid w:val="00D06830"/>
    <w:rsid w:val="00D078EC"/>
    <w:rsid w:val="00D07C0D"/>
    <w:rsid w:val="00D10301"/>
    <w:rsid w:val="00D10303"/>
    <w:rsid w:val="00D103AA"/>
    <w:rsid w:val="00D106F3"/>
    <w:rsid w:val="00D108C6"/>
    <w:rsid w:val="00D11A3F"/>
    <w:rsid w:val="00D1222C"/>
    <w:rsid w:val="00D125EB"/>
    <w:rsid w:val="00D12658"/>
    <w:rsid w:val="00D12A8C"/>
    <w:rsid w:val="00D12C85"/>
    <w:rsid w:val="00D134A1"/>
    <w:rsid w:val="00D1399F"/>
    <w:rsid w:val="00D13BFB"/>
    <w:rsid w:val="00D13C13"/>
    <w:rsid w:val="00D145EB"/>
    <w:rsid w:val="00D1489A"/>
    <w:rsid w:val="00D15ECC"/>
    <w:rsid w:val="00D15F0B"/>
    <w:rsid w:val="00D16F7A"/>
    <w:rsid w:val="00D17221"/>
    <w:rsid w:val="00D178DC"/>
    <w:rsid w:val="00D178ED"/>
    <w:rsid w:val="00D17941"/>
    <w:rsid w:val="00D17A76"/>
    <w:rsid w:val="00D17C2D"/>
    <w:rsid w:val="00D17F9E"/>
    <w:rsid w:val="00D201A6"/>
    <w:rsid w:val="00D20C0A"/>
    <w:rsid w:val="00D2162F"/>
    <w:rsid w:val="00D21B5D"/>
    <w:rsid w:val="00D21EEB"/>
    <w:rsid w:val="00D21FFD"/>
    <w:rsid w:val="00D22463"/>
    <w:rsid w:val="00D22513"/>
    <w:rsid w:val="00D228A3"/>
    <w:rsid w:val="00D22A59"/>
    <w:rsid w:val="00D23039"/>
    <w:rsid w:val="00D23386"/>
    <w:rsid w:val="00D24293"/>
    <w:rsid w:val="00D242B5"/>
    <w:rsid w:val="00D24825"/>
    <w:rsid w:val="00D24DB1"/>
    <w:rsid w:val="00D24F1B"/>
    <w:rsid w:val="00D25094"/>
    <w:rsid w:val="00D2562C"/>
    <w:rsid w:val="00D260E3"/>
    <w:rsid w:val="00D26858"/>
    <w:rsid w:val="00D269F8"/>
    <w:rsid w:val="00D26E22"/>
    <w:rsid w:val="00D27E70"/>
    <w:rsid w:val="00D30C7F"/>
    <w:rsid w:val="00D30D3D"/>
    <w:rsid w:val="00D31061"/>
    <w:rsid w:val="00D310B9"/>
    <w:rsid w:val="00D31505"/>
    <w:rsid w:val="00D31B6C"/>
    <w:rsid w:val="00D3258D"/>
    <w:rsid w:val="00D32A10"/>
    <w:rsid w:val="00D32DFF"/>
    <w:rsid w:val="00D3306B"/>
    <w:rsid w:val="00D33626"/>
    <w:rsid w:val="00D33860"/>
    <w:rsid w:val="00D33885"/>
    <w:rsid w:val="00D34128"/>
    <w:rsid w:val="00D343C1"/>
    <w:rsid w:val="00D344E8"/>
    <w:rsid w:val="00D34784"/>
    <w:rsid w:val="00D347E8"/>
    <w:rsid w:val="00D34A07"/>
    <w:rsid w:val="00D34B44"/>
    <w:rsid w:val="00D35303"/>
    <w:rsid w:val="00D35AB2"/>
    <w:rsid w:val="00D35CC3"/>
    <w:rsid w:val="00D364E5"/>
    <w:rsid w:val="00D36F84"/>
    <w:rsid w:val="00D36FED"/>
    <w:rsid w:val="00D37056"/>
    <w:rsid w:val="00D37EA8"/>
    <w:rsid w:val="00D40002"/>
    <w:rsid w:val="00D401FC"/>
    <w:rsid w:val="00D405A0"/>
    <w:rsid w:val="00D40610"/>
    <w:rsid w:val="00D407C0"/>
    <w:rsid w:val="00D40F41"/>
    <w:rsid w:val="00D41E52"/>
    <w:rsid w:val="00D42384"/>
    <w:rsid w:val="00D42477"/>
    <w:rsid w:val="00D42AD0"/>
    <w:rsid w:val="00D42E3F"/>
    <w:rsid w:val="00D434A1"/>
    <w:rsid w:val="00D43EEF"/>
    <w:rsid w:val="00D440FB"/>
    <w:rsid w:val="00D4550A"/>
    <w:rsid w:val="00D45A04"/>
    <w:rsid w:val="00D46318"/>
    <w:rsid w:val="00D46537"/>
    <w:rsid w:val="00D46740"/>
    <w:rsid w:val="00D478FB"/>
    <w:rsid w:val="00D50173"/>
    <w:rsid w:val="00D502C4"/>
    <w:rsid w:val="00D502C6"/>
    <w:rsid w:val="00D503D9"/>
    <w:rsid w:val="00D50873"/>
    <w:rsid w:val="00D50E0F"/>
    <w:rsid w:val="00D51304"/>
    <w:rsid w:val="00D51F8C"/>
    <w:rsid w:val="00D521A6"/>
    <w:rsid w:val="00D52854"/>
    <w:rsid w:val="00D52A00"/>
    <w:rsid w:val="00D52AEE"/>
    <w:rsid w:val="00D53300"/>
    <w:rsid w:val="00D5360D"/>
    <w:rsid w:val="00D5383C"/>
    <w:rsid w:val="00D53E41"/>
    <w:rsid w:val="00D53F00"/>
    <w:rsid w:val="00D53F0C"/>
    <w:rsid w:val="00D55500"/>
    <w:rsid w:val="00D557E0"/>
    <w:rsid w:val="00D56139"/>
    <w:rsid w:val="00D56801"/>
    <w:rsid w:val="00D5715E"/>
    <w:rsid w:val="00D5728D"/>
    <w:rsid w:val="00D573D7"/>
    <w:rsid w:val="00D57479"/>
    <w:rsid w:val="00D57D25"/>
    <w:rsid w:val="00D607BB"/>
    <w:rsid w:val="00D6127C"/>
    <w:rsid w:val="00D61609"/>
    <w:rsid w:val="00D61A9B"/>
    <w:rsid w:val="00D6202C"/>
    <w:rsid w:val="00D62312"/>
    <w:rsid w:val="00D62C9B"/>
    <w:rsid w:val="00D62E2C"/>
    <w:rsid w:val="00D633BB"/>
    <w:rsid w:val="00D63409"/>
    <w:rsid w:val="00D638F2"/>
    <w:rsid w:val="00D640BC"/>
    <w:rsid w:val="00D6426B"/>
    <w:rsid w:val="00D64F3F"/>
    <w:rsid w:val="00D64FB5"/>
    <w:rsid w:val="00D65132"/>
    <w:rsid w:val="00D652B4"/>
    <w:rsid w:val="00D65517"/>
    <w:rsid w:val="00D6561A"/>
    <w:rsid w:val="00D6651B"/>
    <w:rsid w:val="00D6658C"/>
    <w:rsid w:val="00D6675F"/>
    <w:rsid w:val="00D66DE2"/>
    <w:rsid w:val="00D66E04"/>
    <w:rsid w:val="00D6745C"/>
    <w:rsid w:val="00D6757E"/>
    <w:rsid w:val="00D67A05"/>
    <w:rsid w:val="00D703FC"/>
    <w:rsid w:val="00D704A5"/>
    <w:rsid w:val="00D718A2"/>
    <w:rsid w:val="00D718BB"/>
    <w:rsid w:val="00D722A8"/>
    <w:rsid w:val="00D723CD"/>
    <w:rsid w:val="00D723E1"/>
    <w:rsid w:val="00D72942"/>
    <w:rsid w:val="00D72AB8"/>
    <w:rsid w:val="00D72BD4"/>
    <w:rsid w:val="00D73E64"/>
    <w:rsid w:val="00D7417A"/>
    <w:rsid w:val="00D74A39"/>
    <w:rsid w:val="00D74C35"/>
    <w:rsid w:val="00D75C5A"/>
    <w:rsid w:val="00D76562"/>
    <w:rsid w:val="00D766B2"/>
    <w:rsid w:val="00D7706A"/>
    <w:rsid w:val="00D772B2"/>
    <w:rsid w:val="00D776EF"/>
    <w:rsid w:val="00D779B1"/>
    <w:rsid w:val="00D77CB4"/>
    <w:rsid w:val="00D77EEB"/>
    <w:rsid w:val="00D800FD"/>
    <w:rsid w:val="00D8024A"/>
    <w:rsid w:val="00D809A1"/>
    <w:rsid w:val="00D81927"/>
    <w:rsid w:val="00D8217D"/>
    <w:rsid w:val="00D8252D"/>
    <w:rsid w:val="00D82FCD"/>
    <w:rsid w:val="00D83028"/>
    <w:rsid w:val="00D83360"/>
    <w:rsid w:val="00D83778"/>
    <w:rsid w:val="00D838CF"/>
    <w:rsid w:val="00D83E56"/>
    <w:rsid w:val="00D848E1"/>
    <w:rsid w:val="00D849F2"/>
    <w:rsid w:val="00D84FC8"/>
    <w:rsid w:val="00D85A7E"/>
    <w:rsid w:val="00D85E06"/>
    <w:rsid w:val="00D8601E"/>
    <w:rsid w:val="00D871DC"/>
    <w:rsid w:val="00D87E45"/>
    <w:rsid w:val="00D90536"/>
    <w:rsid w:val="00D91CD0"/>
    <w:rsid w:val="00D92179"/>
    <w:rsid w:val="00D925B7"/>
    <w:rsid w:val="00D92876"/>
    <w:rsid w:val="00D93250"/>
    <w:rsid w:val="00D9349F"/>
    <w:rsid w:val="00D9374B"/>
    <w:rsid w:val="00D9377E"/>
    <w:rsid w:val="00D939EB"/>
    <w:rsid w:val="00D93DCF"/>
    <w:rsid w:val="00D93F55"/>
    <w:rsid w:val="00D94D2F"/>
    <w:rsid w:val="00D959BB"/>
    <w:rsid w:val="00D9615F"/>
    <w:rsid w:val="00D9650F"/>
    <w:rsid w:val="00D976F0"/>
    <w:rsid w:val="00D97C11"/>
    <w:rsid w:val="00D97CD4"/>
    <w:rsid w:val="00DA0621"/>
    <w:rsid w:val="00DA09A4"/>
    <w:rsid w:val="00DA1481"/>
    <w:rsid w:val="00DA23AC"/>
    <w:rsid w:val="00DA2BE9"/>
    <w:rsid w:val="00DA386E"/>
    <w:rsid w:val="00DA3B9F"/>
    <w:rsid w:val="00DA4A4A"/>
    <w:rsid w:val="00DA4FCA"/>
    <w:rsid w:val="00DA5128"/>
    <w:rsid w:val="00DA53DE"/>
    <w:rsid w:val="00DA5A3D"/>
    <w:rsid w:val="00DA75C7"/>
    <w:rsid w:val="00DA7B79"/>
    <w:rsid w:val="00DB0D7D"/>
    <w:rsid w:val="00DB10D0"/>
    <w:rsid w:val="00DB1234"/>
    <w:rsid w:val="00DB14C4"/>
    <w:rsid w:val="00DB2EC4"/>
    <w:rsid w:val="00DB2FBF"/>
    <w:rsid w:val="00DB35C0"/>
    <w:rsid w:val="00DB3789"/>
    <w:rsid w:val="00DB448E"/>
    <w:rsid w:val="00DB4820"/>
    <w:rsid w:val="00DB4E31"/>
    <w:rsid w:val="00DB58C6"/>
    <w:rsid w:val="00DB5A56"/>
    <w:rsid w:val="00DB5C2E"/>
    <w:rsid w:val="00DB5E13"/>
    <w:rsid w:val="00DB6451"/>
    <w:rsid w:val="00DB64C6"/>
    <w:rsid w:val="00DB6579"/>
    <w:rsid w:val="00DB6E89"/>
    <w:rsid w:val="00DB725E"/>
    <w:rsid w:val="00DB78FB"/>
    <w:rsid w:val="00DB7E8F"/>
    <w:rsid w:val="00DC005E"/>
    <w:rsid w:val="00DC02F9"/>
    <w:rsid w:val="00DC0454"/>
    <w:rsid w:val="00DC093D"/>
    <w:rsid w:val="00DC0A05"/>
    <w:rsid w:val="00DC132E"/>
    <w:rsid w:val="00DC14E7"/>
    <w:rsid w:val="00DC161E"/>
    <w:rsid w:val="00DC1B1D"/>
    <w:rsid w:val="00DC1F8F"/>
    <w:rsid w:val="00DC22D9"/>
    <w:rsid w:val="00DC22E9"/>
    <w:rsid w:val="00DC2487"/>
    <w:rsid w:val="00DC2579"/>
    <w:rsid w:val="00DC2B6B"/>
    <w:rsid w:val="00DC31C2"/>
    <w:rsid w:val="00DC34EC"/>
    <w:rsid w:val="00DC36CE"/>
    <w:rsid w:val="00DC3AEB"/>
    <w:rsid w:val="00DC401C"/>
    <w:rsid w:val="00DC4615"/>
    <w:rsid w:val="00DC537C"/>
    <w:rsid w:val="00DC64A0"/>
    <w:rsid w:val="00DC751C"/>
    <w:rsid w:val="00DD024C"/>
    <w:rsid w:val="00DD048F"/>
    <w:rsid w:val="00DD081A"/>
    <w:rsid w:val="00DD0969"/>
    <w:rsid w:val="00DD0A72"/>
    <w:rsid w:val="00DD0B8A"/>
    <w:rsid w:val="00DD0DAC"/>
    <w:rsid w:val="00DD12FB"/>
    <w:rsid w:val="00DD15F3"/>
    <w:rsid w:val="00DD23A2"/>
    <w:rsid w:val="00DD2F05"/>
    <w:rsid w:val="00DD2F2A"/>
    <w:rsid w:val="00DD3258"/>
    <w:rsid w:val="00DD3330"/>
    <w:rsid w:val="00DD35B9"/>
    <w:rsid w:val="00DD3D80"/>
    <w:rsid w:val="00DD41A7"/>
    <w:rsid w:val="00DD44FE"/>
    <w:rsid w:val="00DD48CC"/>
    <w:rsid w:val="00DD4BCD"/>
    <w:rsid w:val="00DD4E4B"/>
    <w:rsid w:val="00DD5876"/>
    <w:rsid w:val="00DD6503"/>
    <w:rsid w:val="00DD6783"/>
    <w:rsid w:val="00DD6AB2"/>
    <w:rsid w:val="00DD6DF3"/>
    <w:rsid w:val="00DD709C"/>
    <w:rsid w:val="00DD74DD"/>
    <w:rsid w:val="00DD7F83"/>
    <w:rsid w:val="00DE0151"/>
    <w:rsid w:val="00DE046C"/>
    <w:rsid w:val="00DE0847"/>
    <w:rsid w:val="00DE12E1"/>
    <w:rsid w:val="00DE1B54"/>
    <w:rsid w:val="00DE22E9"/>
    <w:rsid w:val="00DE235A"/>
    <w:rsid w:val="00DE241F"/>
    <w:rsid w:val="00DE2534"/>
    <w:rsid w:val="00DE3313"/>
    <w:rsid w:val="00DE36BA"/>
    <w:rsid w:val="00DE3C13"/>
    <w:rsid w:val="00DE433D"/>
    <w:rsid w:val="00DE4842"/>
    <w:rsid w:val="00DE5560"/>
    <w:rsid w:val="00DE6610"/>
    <w:rsid w:val="00DE6849"/>
    <w:rsid w:val="00DE713F"/>
    <w:rsid w:val="00DE763F"/>
    <w:rsid w:val="00DE7B02"/>
    <w:rsid w:val="00DF012F"/>
    <w:rsid w:val="00DF02DD"/>
    <w:rsid w:val="00DF0F08"/>
    <w:rsid w:val="00DF2C47"/>
    <w:rsid w:val="00DF2DE2"/>
    <w:rsid w:val="00DF2E29"/>
    <w:rsid w:val="00DF2FBE"/>
    <w:rsid w:val="00DF382E"/>
    <w:rsid w:val="00DF3A7A"/>
    <w:rsid w:val="00DF3ECD"/>
    <w:rsid w:val="00DF43AF"/>
    <w:rsid w:val="00DF43F8"/>
    <w:rsid w:val="00DF4BC7"/>
    <w:rsid w:val="00DF4BD7"/>
    <w:rsid w:val="00DF4C89"/>
    <w:rsid w:val="00DF4DFB"/>
    <w:rsid w:val="00DF52B0"/>
    <w:rsid w:val="00DF54AB"/>
    <w:rsid w:val="00DF57F6"/>
    <w:rsid w:val="00DF5AF4"/>
    <w:rsid w:val="00DF5E2D"/>
    <w:rsid w:val="00DF5E88"/>
    <w:rsid w:val="00DF6169"/>
    <w:rsid w:val="00DF6259"/>
    <w:rsid w:val="00DF6771"/>
    <w:rsid w:val="00DF6817"/>
    <w:rsid w:val="00DF688C"/>
    <w:rsid w:val="00DF6FD3"/>
    <w:rsid w:val="00E009E9"/>
    <w:rsid w:val="00E00F95"/>
    <w:rsid w:val="00E012D3"/>
    <w:rsid w:val="00E01851"/>
    <w:rsid w:val="00E01D68"/>
    <w:rsid w:val="00E02071"/>
    <w:rsid w:val="00E0218A"/>
    <w:rsid w:val="00E023D8"/>
    <w:rsid w:val="00E02485"/>
    <w:rsid w:val="00E02801"/>
    <w:rsid w:val="00E02891"/>
    <w:rsid w:val="00E02CCD"/>
    <w:rsid w:val="00E02EC5"/>
    <w:rsid w:val="00E03074"/>
    <w:rsid w:val="00E035E4"/>
    <w:rsid w:val="00E036DB"/>
    <w:rsid w:val="00E03B10"/>
    <w:rsid w:val="00E03C82"/>
    <w:rsid w:val="00E040AE"/>
    <w:rsid w:val="00E04430"/>
    <w:rsid w:val="00E045FB"/>
    <w:rsid w:val="00E048AE"/>
    <w:rsid w:val="00E05074"/>
    <w:rsid w:val="00E05605"/>
    <w:rsid w:val="00E058F4"/>
    <w:rsid w:val="00E06016"/>
    <w:rsid w:val="00E06098"/>
    <w:rsid w:val="00E06380"/>
    <w:rsid w:val="00E069DC"/>
    <w:rsid w:val="00E06EB1"/>
    <w:rsid w:val="00E0704B"/>
    <w:rsid w:val="00E072C8"/>
    <w:rsid w:val="00E078EC"/>
    <w:rsid w:val="00E07BE3"/>
    <w:rsid w:val="00E11BA9"/>
    <w:rsid w:val="00E11CAE"/>
    <w:rsid w:val="00E129D9"/>
    <w:rsid w:val="00E12DAC"/>
    <w:rsid w:val="00E13255"/>
    <w:rsid w:val="00E13BEB"/>
    <w:rsid w:val="00E13C7B"/>
    <w:rsid w:val="00E14AF1"/>
    <w:rsid w:val="00E14CC6"/>
    <w:rsid w:val="00E152EB"/>
    <w:rsid w:val="00E15FBA"/>
    <w:rsid w:val="00E16CF9"/>
    <w:rsid w:val="00E172CD"/>
    <w:rsid w:val="00E17632"/>
    <w:rsid w:val="00E20241"/>
    <w:rsid w:val="00E20E9F"/>
    <w:rsid w:val="00E20EA5"/>
    <w:rsid w:val="00E21711"/>
    <w:rsid w:val="00E2182C"/>
    <w:rsid w:val="00E21E3A"/>
    <w:rsid w:val="00E21F6B"/>
    <w:rsid w:val="00E22AB9"/>
    <w:rsid w:val="00E22B6F"/>
    <w:rsid w:val="00E22DB4"/>
    <w:rsid w:val="00E238A6"/>
    <w:rsid w:val="00E24284"/>
    <w:rsid w:val="00E24925"/>
    <w:rsid w:val="00E252AC"/>
    <w:rsid w:val="00E2576E"/>
    <w:rsid w:val="00E2637C"/>
    <w:rsid w:val="00E26493"/>
    <w:rsid w:val="00E27080"/>
    <w:rsid w:val="00E27708"/>
    <w:rsid w:val="00E27760"/>
    <w:rsid w:val="00E27A9D"/>
    <w:rsid w:val="00E27C7D"/>
    <w:rsid w:val="00E30677"/>
    <w:rsid w:val="00E306B5"/>
    <w:rsid w:val="00E306B7"/>
    <w:rsid w:val="00E30F92"/>
    <w:rsid w:val="00E31040"/>
    <w:rsid w:val="00E31136"/>
    <w:rsid w:val="00E313BF"/>
    <w:rsid w:val="00E3147B"/>
    <w:rsid w:val="00E31AAD"/>
    <w:rsid w:val="00E31BA8"/>
    <w:rsid w:val="00E32402"/>
    <w:rsid w:val="00E32945"/>
    <w:rsid w:val="00E32985"/>
    <w:rsid w:val="00E32A0B"/>
    <w:rsid w:val="00E32B3D"/>
    <w:rsid w:val="00E32B64"/>
    <w:rsid w:val="00E333BF"/>
    <w:rsid w:val="00E33C56"/>
    <w:rsid w:val="00E33C7C"/>
    <w:rsid w:val="00E33D3F"/>
    <w:rsid w:val="00E33DCC"/>
    <w:rsid w:val="00E34925"/>
    <w:rsid w:val="00E34D40"/>
    <w:rsid w:val="00E350A5"/>
    <w:rsid w:val="00E350AD"/>
    <w:rsid w:val="00E3539C"/>
    <w:rsid w:val="00E35803"/>
    <w:rsid w:val="00E35E35"/>
    <w:rsid w:val="00E364F8"/>
    <w:rsid w:val="00E366ED"/>
    <w:rsid w:val="00E36AB9"/>
    <w:rsid w:val="00E36D38"/>
    <w:rsid w:val="00E37146"/>
    <w:rsid w:val="00E3734F"/>
    <w:rsid w:val="00E373BC"/>
    <w:rsid w:val="00E375B3"/>
    <w:rsid w:val="00E37ADF"/>
    <w:rsid w:val="00E37DEC"/>
    <w:rsid w:val="00E37F5A"/>
    <w:rsid w:val="00E40BB4"/>
    <w:rsid w:val="00E40E02"/>
    <w:rsid w:val="00E40FCB"/>
    <w:rsid w:val="00E411D2"/>
    <w:rsid w:val="00E417DB"/>
    <w:rsid w:val="00E41F13"/>
    <w:rsid w:val="00E42243"/>
    <w:rsid w:val="00E4251C"/>
    <w:rsid w:val="00E426AD"/>
    <w:rsid w:val="00E4296A"/>
    <w:rsid w:val="00E43014"/>
    <w:rsid w:val="00E4397B"/>
    <w:rsid w:val="00E43E16"/>
    <w:rsid w:val="00E44BEC"/>
    <w:rsid w:val="00E4528A"/>
    <w:rsid w:val="00E454C5"/>
    <w:rsid w:val="00E45870"/>
    <w:rsid w:val="00E45CA9"/>
    <w:rsid w:val="00E45EA5"/>
    <w:rsid w:val="00E45F02"/>
    <w:rsid w:val="00E45F82"/>
    <w:rsid w:val="00E469CE"/>
    <w:rsid w:val="00E46BB0"/>
    <w:rsid w:val="00E4713E"/>
    <w:rsid w:val="00E4747D"/>
    <w:rsid w:val="00E4793F"/>
    <w:rsid w:val="00E47DEA"/>
    <w:rsid w:val="00E47F5D"/>
    <w:rsid w:val="00E503F7"/>
    <w:rsid w:val="00E50764"/>
    <w:rsid w:val="00E5088D"/>
    <w:rsid w:val="00E50BE9"/>
    <w:rsid w:val="00E50E30"/>
    <w:rsid w:val="00E513FC"/>
    <w:rsid w:val="00E515C6"/>
    <w:rsid w:val="00E51DE4"/>
    <w:rsid w:val="00E51FD0"/>
    <w:rsid w:val="00E52128"/>
    <w:rsid w:val="00E52F71"/>
    <w:rsid w:val="00E535A0"/>
    <w:rsid w:val="00E538F1"/>
    <w:rsid w:val="00E5404C"/>
    <w:rsid w:val="00E5417B"/>
    <w:rsid w:val="00E54C57"/>
    <w:rsid w:val="00E54F87"/>
    <w:rsid w:val="00E55D0C"/>
    <w:rsid w:val="00E56769"/>
    <w:rsid w:val="00E56845"/>
    <w:rsid w:val="00E56A30"/>
    <w:rsid w:val="00E56E51"/>
    <w:rsid w:val="00E570BD"/>
    <w:rsid w:val="00E57325"/>
    <w:rsid w:val="00E577A3"/>
    <w:rsid w:val="00E57B51"/>
    <w:rsid w:val="00E601E8"/>
    <w:rsid w:val="00E60D75"/>
    <w:rsid w:val="00E615A7"/>
    <w:rsid w:val="00E6177F"/>
    <w:rsid w:val="00E61826"/>
    <w:rsid w:val="00E61B6A"/>
    <w:rsid w:val="00E62488"/>
    <w:rsid w:val="00E629BE"/>
    <w:rsid w:val="00E63A9D"/>
    <w:rsid w:val="00E63D5A"/>
    <w:rsid w:val="00E6416A"/>
    <w:rsid w:val="00E646A0"/>
    <w:rsid w:val="00E651DD"/>
    <w:rsid w:val="00E65561"/>
    <w:rsid w:val="00E66160"/>
    <w:rsid w:val="00E66273"/>
    <w:rsid w:val="00E66B76"/>
    <w:rsid w:val="00E66B8B"/>
    <w:rsid w:val="00E66F5C"/>
    <w:rsid w:val="00E6706B"/>
    <w:rsid w:val="00E67185"/>
    <w:rsid w:val="00E67B6A"/>
    <w:rsid w:val="00E67B9D"/>
    <w:rsid w:val="00E70A88"/>
    <w:rsid w:val="00E70AD1"/>
    <w:rsid w:val="00E70FFC"/>
    <w:rsid w:val="00E714FC"/>
    <w:rsid w:val="00E7195E"/>
    <w:rsid w:val="00E71B44"/>
    <w:rsid w:val="00E72BDB"/>
    <w:rsid w:val="00E72E51"/>
    <w:rsid w:val="00E73435"/>
    <w:rsid w:val="00E736D0"/>
    <w:rsid w:val="00E7370B"/>
    <w:rsid w:val="00E7374C"/>
    <w:rsid w:val="00E746C8"/>
    <w:rsid w:val="00E74A76"/>
    <w:rsid w:val="00E74F4D"/>
    <w:rsid w:val="00E759E5"/>
    <w:rsid w:val="00E75AA3"/>
    <w:rsid w:val="00E75DDA"/>
    <w:rsid w:val="00E76D74"/>
    <w:rsid w:val="00E77394"/>
    <w:rsid w:val="00E77CEC"/>
    <w:rsid w:val="00E77D5B"/>
    <w:rsid w:val="00E800CC"/>
    <w:rsid w:val="00E808DC"/>
    <w:rsid w:val="00E80A54"/>
    <w:rsid w:val="00E8112C"/>
    <w:rsid w:val="00E8171E"/>
    <w:rsid w:val="00E819B4"/>
    <w:rsid w:val="00E81B03"/>
    <w:rsid w:val="00E81B23"/>
    <w:rsid w:val="00E82843"/>
    <w:rsid w:val="00E82934"/>
    <w:rsid w:val="00E82ADE"/>
    <w:rsid w:val="00E8315C"/>
    <w:rsid w:val="00E832AB"/>
    <w:rsid w:val="00E83487"/>
    <w:rsid w:val="00E83729"/>
    <w:rsid w:val="00E8386F"/>
    <w:rsid w:val="00E842B2"/>
    <w:rsid w:val="00E85192"/>
    <w:rsid w:val="00E857A5"/>
    <w:rsid w:val="00E85D8F"/>
    <w:rsid w:val="00E8646D"/>
    <w:rsid w:val="00E86523"/>
    <w:rsid w:val="00E86E33"/>
    <w:rsid w:val="00E87436"/>
    <w:rsid w:val="00E874B8"/>
    <w:rsid w:val="00E87BAB"/>
    <w:rsid w:val="00E87F10"/>
    <w:rsid w:val="00E9044F"/>
    <w:rsid w:val="00E90794"/>
    <w:rsid w:val="00E913B3"/>
    <w:rsid w:val="00E91817"/>
    <w:rsid w:val="00E92B02"/>
    <w:rsid w:val="00E92B68"/>
    <w:rsid w:val="00E93247"/>
    <w:rsid w:val="00E93599"/>
    <w:rsid w:val="00E93A8A"/>
    <w:rsid w:val="00E93E88"/>
    <w:rsid w:val="00E9442D"/>
    <w:rsid w:val="00E945B2"/>
    <w:rsid w:val="00E947DC"/>
    <w:rsid w:val="00E94910"/>
    <w:rsid w:val="00E94990"/>
    <w:rsid w:val="00E94B16"/>
    <w:rsid w:val="00E9502D"/>
    <w:rsid w:val="00E9524E"/>
    <w:rsid w:val="00E95AE2"/>
    <w:rsid w:val="00E95DBF"/>
    <w:rsid w:val="00E95DFE"/>
    <w:rsid w:val="00E96049"/>
    <w:rsid w:val="00E97050"/>
    <w:rsid w:val="00E9738A"/>
    <w:rsid w:val="00E975BE"/>
    <w:rsid w:val="00E9792E"/>
    <w:rsid w:val="00EA01D7"/>
    <w:rsid w:val="00EA0267"/>
    <w:rsid w:val="00EA0A0B"/>
    <w:rsid w:val="00EA24ED"/>
    <w:rsid w:val="00EA24FD"/>
    <w:rsid w:val="00EA260A"/>
    <w:rsid w:val="00EA2837"/>
    <w:rsid w:val="00EA2DDC"/>
    <w:rsid w:val="00EA2EBD"/>
    <w:rsid w:val="00EA2F09"/>
    <w:rsid w:val="00EA3149"/>
    <w:rsid w:val="00EA32EF"/>
    <w:rsid w:val="00EA37E8"/>
    <w:rsid w:val="00EA3A0B"/>
    <w:rsid w:val="00EA3B0F"/>
    <w:rsid w:val="00EA3C83"/>
    <w:rsid w:val="00EA410B"/>
    <w:rsid w:val="00EA42E8"/>
    <w:rsid w:val="00EA570B"/>
    <w:rsid w:val="00EA6682"/>
    <w:rsid w:val="00EA6CFA"/>
    <w:rsid w:val="00EA7F9D"/>
    <w:rsid w:val="00EA7FC0"/>
    <w:rsid w:val="00EB05FF"/>
    <w:rsid w:val="00EB0BA2"/>
    <w:rsid w:val="00EB0C41"/>
    <w:rsid w:val="00EB12BF"/>
    <w:rsid w:val="00EB1582"/>
    <w:rsid w:val="00EB18DF"/>
    <w:rsid w:val="00EB22CE"/>
    <w:rsid w:val="00EB2545"/>
    <w:rsid w:val="00EB27F9"/>
    <w:rsid w:val="00EB2EB8"/>
    <w:rsid w:val="00EB36F4"/>
    <w:rsid w:val="00EB3798"/>
    <w:rsid w:val="00EB4247"/>
    <w:rsid w:val="00EB49F1"/>
    <w:rsid w:val="00EB4A71"/>
    <w:rsid w:val="00EB4D9C"/>
    <w:rsid w:val="00EB512C"/>
    <w:rsid w:val="00EB5E24"/>
    <w:rsid w:val="00EB61C6"/>
    <w:rsid w:val="00EB6E05"/>
    <w:rsid w:val="00EB713E"/>
    <w:rsid w:val="00EB7A63"/>
    <w:rsid w:val="00EB7C7D"/>
    <w:rsid w:val="00EC036F"/>
    <w:rsid w:val="00EC084C"/>
    <w:rsid w:val="00EC0BB4"/>
    <w:rsid w:val="00EC0E10"/>
    <w:rsid w:val="00EC1B1D"/>
    <w:rsid w:val="00EC1FC5"/>
    <w:rsid w:val="00EC32F3"/>
    <w:rsid w:val="00EC347C"/>
    <w:rsid w:val="00EC384B"/>
    <w:rsid w:val="00EC3F84"/>
    <w:rsid w:val="00EC441C"/>
    <w:rsid w:val="00EC4649"/>
    <w:rsid w:val="00EC4EBB"/>
    <w:rsid w:val="00EC52D8"/>
    <w:rsid w:val="00EC5BD2"/>
    <w:rsid w:val="00EC5DA6"/>
    <w:rsid w:val="00EC5E58"/>
    <w:rsid w:val="00EC619B"/>
    <w:rsid w:val="00EC6916"/>
    <w:rsid w:val="00EC7655"/>
    <w:rsid w:val="00EC7ACF"/>
    <w:rsid w:val="00EC7D67"/>
    <w:rsid w:val="00EC7D71"/>
    <w:rsid w:val="00ED05BF"/>
    <w:rsid w:val="00ED05EA"/>
    <w:rsid w:val="00ED0CC5"/>
    <w:rsid w:val="00ED0F63"/>
    <w:rsid w:val="00ED14EA"/>
    <w:rsid w:val="00ED1BE6"/>
    <w:rsid w:val="00ED1C65"/>
    <w:rsid w:val="00ED25B5"/>
    <w:rsid w:val="00ED297F"/>
    <w:rsid w:val="00ED299D"/>
    <w:rsid w:val="00ED2EBA"/>
    <w:rsid w:val="00ED34F5"/>
    <w:rsid w:val="00ED361A"/>
    <w:rsid w:val="00ED3946"/>
    <w:rsid w:val="00ED3BF0"/>
    <w:rsid w:val="00ED407D"/>
    <w:rsid w:val="00ED5264"/>
    <w:rsid w:val="00ED5609"/>
    <w:rsid w:val="00ED6B95"/>
    <w:rsid w:val="00ED70B6"/>
    <w:rsid w:val="00ED74D7"/>
    <w:rsid w:val="00ED7A89"/>
    <w:rsid w:val="00ED7B11"/>
    <w:rsid w:val="00ED7E72"/>
    <w:rsid w:val="00EE05D9"/>
    <w:rsid w:val="00EE0F44"/>
    <w:rsid w:val="00EE1653"/>
    <w:rsid w:val="00EE191D"/>
    <w:rsid w:val="00EE1F72"/>
    <w:rsid w:val="00EE264E"/>
    <w:rsid w:val="00EE294C"/>
    <w:rsid w:val="00EE2DC6"/>
    <w:rsid w:val="00EE32B2"/>
    <w:rsid w:val="00EE3FF5"/>
    <w:rsid w:val="00EE43C4"/>
    <w:rsid w:val="00EE50F5"/>
    <w:rsid w:val="00EE64AC"/>
    <w:rsid w:val="00EE6D32"/>
    <w:rsid w:val="00EE6DBF"/>
    <w:rsid w:val="00EE74AA"/>
    <w:rsid w:val="00EE7BBF"/>
    <w:rsid w:val="00EE7F1A"/>
    <w:rsid w:val="00EF0773"/>
    <w:rsid w:val="00EF0D83"/>
    <w:rsid w:val="00EF159D"/>
    <w:rsid w:val="00EF17F5"/>
    <w:rsid w:val="00EF1A11"/>
    <w:rsid w:val="00EF1A61"/>
    <w:rsid w:val="00EF269F"/>
    <w:rsid w:val="00EF2FB2"/>
    <w:rsid w:val="00EF3699"/>
    <w:rsid w:val="00EF36CC"/>
    <w:rsid w:val="00EF489E"/>
    <w:rsid w:val="00EF5468"/>
    <w:rsid w:val="00EF55EF"/>
    <w:rsid w:val="00EF5B98"/>
    <w:rsid w:val="00EF5BC3"/>
    <w:rsid w:val="00EF62AE"/>
    <w:rsid w:val="00EF671A"/>
    <w:rsid w:val="00EF6D51"/>
    <w:rsid w:val="00EF7137"/>
    <w:rsid w:val="00EF7BB4"/>
    <w:rsid w:val="00EF7BC1"/>
    <w:rsid w:val="00EF7C27"/>
    <w:rsid w:val="00EF7DD4"/>
    <w:rsid w:val="00F010E6"/>
    <w:rsid w:val="00F01186"/>
    <w:rsid w:val="00F014DA"/>
    <w:rsid w:val="00F0176B"/>
    <w:rsid w:val="00F01E40"/>
    <w:rsid w:val="00F0211D"/>
    <w:rsid w:val="00F02736"/>
    <w:rsid w:val="00F02938"/>
    <w:rsid w:val="00F02A9C"/>
    <w:rsid w:val="00F02B5B"/>
    <w:rsid w:val="00F02C99"/>
    <w:rsid w:val="00F02F20"/>
    <w:rsid w:val="00F034A1"/>
    <w:rsid w:val="00F03597"/>
    <w:rsid w:val="00F04A31"/>
    <w:rsid w:val="00F04BC6"/>
    <w:rsid w:val="00F05018"/>
    <w:rsid w:val="00F055FF"/>
    <w:rsid w:val="00F06327"/>
    <w:rsid w:val="00F06830"/>
    <w:rsid w:val="00F06A73"/>
    <w:rsid w:val="00F06CBC"/>
    <w:rsid w:val="00F06DD0"/>
    <w:rsid w:val="00F0731F"/>
    <w:rsid w:val="00F0732D"/>
    <w:rsid w:val="00F07B3A"/>
    <w:rsid w:val="00F10682"/>
    <w:rsid w:val="00F10895"/>
    <w:rsid w:val="00F120FE"/>
    <w:rsid w:val="00F12766"/>
    <w:rsid w:val="00F12FA8"/>
    <w:rsid w:val="00F13573"/>
    <w:rsid w:val="00F1543D"/>
    <w:rsid w:val="00F15A64"/>
    <w:rsid w:val="00F15AB0"/>
    <w:rsid w:val="00F15B3F"/>
    <w:rsid w:val="00F17091"/>
    <w:rsid w:val="00F17ABA"/>
    <w:rsid w:val="00F2033B"/>
    <w:rsid w:val="00F20B92"/>
    <w:rsid w:val="00F20CF0"/>
    <w:rsid w:val="00F20F2C"/>
    <w:rsid w:val="00F2123F"/>
    <w:rsid w:val="00F213B4"/>
    <w:rsid w:val="00F213CC"/>
    <w:rsid w:val="00F218DC"/>
    <w:rsid w:val="00F2204B"/>
    <w:rsid w:val="00F22484"/>
    <w:rsid w:val="00F23505"/>
    <w:rsid w:val="00F23765"/>
    <w:rsid w:val="00F23DD6"/>
    <w:rsid w:val="00F23E1E"/>
    <w:rsid w:val="00F24492"/>
    <w:rsid w:val="00F24B36"/>
    <w:rsid w:val="00F250BB"/>
    <w:rsid w:val="00F257E0"/>
    <w:rsid w:val="00F26AAB"/>
    <w:rsid w:val="00F2770D"/>
    <w:rsid w:val="00F27B5F"/>
    <w:rsid w:val="00F30C14"/>
    <w:rsid w:val="00F314B2"/>
    <w:rsid w:val="00F31977"/>
    <w:rsid w:val="00F329E4"/>
    <w:rsid w:val="00F33066"/>
    <w:rsid w:val="00F33EAE"/>
    <w:rsid w:val="00F340C6"/>
    <w:rsid w:val="00F342CE"/>
    <w:rsid w:val="00F34669"/>
    <w:rsid w:val="00F34B95"/>
    <w:rsid w:val="00F35231"/>
    <w:rsid w:val="00F352BE"/>
    <w:rsid w:val="00F353E4"/>
    <w:rsid w:val="00F362CF"/>
    <w:rsid w:val="00F3631D"/>
    <w:rsid w:val="00F3649E"/>
    <w:rsid w:val="00F36E8B"/>
    <w:rsid w:val="00F37121"/>
    <w:rsid w:val="00F37171"/>
    <w:rsid w:val="00F373DE"/>
    <w:rsid w:val="00F37466"/>
    <w:rsid w:val="00F379EB"/>
    <w:rsid w:val="00F40771"/>
    <w:rsid w:val="00F40CDB"/>
    <w:rsid w:val="00F40D62"/>
    <w:rsid w:val="00F40EC5"/>
    <w:rsid w:val="00F40EE4"/>
    <w:rsid w:val="00F416B4"/>
    <w:rsid w:val="00F416DA"/>
    <w:rsid w:val="00F41AB6"/>
    <w:rsid w:val="00F41C2A"/>
    <w:rsid w:val="00F41C86"/>
    <w:rsid w:val="00F4288A"/>
    <w:rsid w:val="00F42A92"/>
    <w:rsid w:val="00F42BE6"/>
    <w:rsid w:val="00F42E3C"/>
    <w:rsid w:val="00F4319F"/>
    <w:rsid w:val="00F43515"/>
    <w:rsid w:val="00F44605"/>
    <w:rsid w:val="00F449DC"/>
    <w:rsid w:val="00F44B0D"/>
    <w:rsid w:val="00F45734"/>
    <w:rsid w:val="00F45FBF"/>
    <w:rsid w:val="00F45FDD"/>
    <w:rsid w:val="00F477C2"/>
    <w:rsid w:val="00F47B86"/>
    <w:rsid w:val="00F50536"/>
    <w:rsid w:val="00F50673"/>
    <w:rsid w:val="00F50715"/>
    <w:rsid w:val="00F51005"/>
    <w:rsid w:val="00F510ED"/>
    <w:rsid w:val="00F517AF"/>
    <w:rsid w:val="00F51D22"/>
    <w:rsid w:val="00F5230B"/>
    <w:rsid w:val="00F52AED"/>
    <w:rsid w:val="00F53360"/>
    <w:rsid w:val="00F550C9"/>
    <w:rsid w:val="00F55C90"/>
    <w:rsid w:val="00F56147"/>
    <w:rsid w:val="00F56426"/>
    <w:rsid w:val="00F56835"/>
    <w:rsid w:val="00F57273"/>
    <w:rsid w:val="00F57292"/>
    <w:rsid w:val="00F579EE"/>
    <w:rsid w:val="00F57BC2"/>
    <w:rsid w:val="00F60365"/>
    <w:rsid w:val="00F60772"/>
    <w:rsid w:val="00F60AD3"/>
    <w:rsid w:val="00F6104E"/>
    <w:rsid w:val="00F61133"/>
    <w:rsid w:val="00F61212"/>
    <w:rsid w:val="00F613A7"/>
    <w:rsid w:val="00F616D9"/>
    <w:rsid w:val="00F6221A"/>
    <w:rsid w:val="00F62625"/>
    <w:rsid w:val="00F62D3F"/>
    <w:rsid w:val="00F63190"/>
    <w:rsid w:val="00F636C5"/>
    <w:rsid w:val="00F63786"/>
    <w:rsid w:val="00F63E62"/>
    <w:rsid w:val="00F63E90"/>
    <w:rsid w:val="00F64AA0"/>
    <w:rsid w:val="00F6552F"/>
    <w:rsid w:val="00F65AB2"/>
    <w:rsid w:val="00F65D7C"/>
    <w:rsid w:val="00F65FA3"/>
    <w:rsid w:val="00F6637E"/>
    <w:rsid w:val="00F66C70"/>
    <w:rsid w:val="00F66D86"/>
    <w:rsid w:val="00F66FFE"/>
    <w:rsid w:val="00F675F5"/>
    <w:rsid w:val="00F67D88"/>
    <w:rsid w:val="00F67F33"/>
    <w:rsid w:val="00F7087F"/>
    <w:rsid w:val="00F70DBB"/>
    <w:rsid w:val="00F71CD0"/>
    <w:rsid w:val="00F72232"/>
    <w:rsid w:val="00F728D8"/>
    <w:rsid w:val="00F72B1F"/>
    <w:rsid w:val="00F72B6A"/>
    <w:rsid w:val="00F73103"/>
    <w:rsid w:val="00F73117"/>
    <w:rsid w:val="00F73558"/>
    <w:rsid w:val="00F73CE4"/>
    <w:rsid w:val="00F74420"/>
    <w:rsid w:val="00F745B1"/>
    <w:rsid w:val="00F74A30"/>
    <w:rsid w:val="00F74E86"/>
    <w:rsid w:val="00F7580B"/>
    <w:rsid w:val="00F759BE"/>
    <w:rsid w:val="00F75A94"/>
    <w:rsid w:val="00F75FA6"/>
    <w:rsid w:val="00F770D9"/>
    <w:rsid w:val="00F776D6"/>
    <w:rsid w:val="00F77717"/>
    <w:rsid w:val="00F80229"/>
    <w:rsid w:val="00F80C6B"/>
    <w:rsid w:val="00F818AA"/>
    <w:rsid w:val="00F82541"/>
    <w:rsid w:val="00F82967"/>
    <w:rsid w:val="00F82979"/>
    <w:rsid w:val="00F82EC4"/>
    <w:rsid w:val="00F83344"/>
    <w:rsid w:val="00F83503"/>
    <w:rsid w:val="00F8418A"/>
    <w:rsid w:val="00F85070"/>
    <w:rsid w:val="00F850CE"/>
    <w:rsid w:val="00F8586C"/>
    <w:rsid w:val="00F858DD"/>
    <w:rsid w:val="00F85C41"/>
    <w:rsid w:val="00F8615C"/>
    <w:rsid w:val="00F86230"/>
    <w:rsid w:val="00F87312"/>
    <w:rsid w:val="00F87498"/>
    <w:rsid w:val="00F9011F"/>
    <w:rsid w:val="00F902E4"/>
    <w:rsid w:val="00F9055B"/>
    <w:rsid w:val="00F90BCC"/>
    <w:rsid w:val="00F90E00"/>
    <w:rsid w:val="00F91ADB"/>
    <w:rsid w:val="00F91ED2"/>
    <w:rsid w:val="00F9211B"/>
    <w:rsid w:val="00F92177"/>
    <w:rsid w:val="00F9228B"/>
    <w:rsid w:val="00F92B49"/>
    <w:rsid w:val="00F930CD"/>
    <w:rsid w:val="00F9352D"/>
    <w:rsid w:val="00F939AA"/>
    <w:rsid w:val="00F93FC7"/>
    <w:rsid w:val="00F9414B"/>
    <w:rsid w:val="00F943A9"/>
    <w:rsid w:val="00F943B8"/>
    <w:rsid w:val="00F9441C"/>
    <w:rsid w:val="00F948A4"/>
    <w:rsid w:val="00F9583D"/>
    <w:rsid w:val="00F959DA"/>
    <w:rsid w:val="00F95B4B"/>
    <w:rsid w:val="00F95E79"/>
    <w:rsid w:val="00F95F5B"/>
    <w:rsid w:val="00F9603E"/>
    <w:rsid w:val="00F965A1"/>
    <w:rsid w:val="00F9693E"/>
    <w:rsid w:val="00F96A5F"/>
    <w:rsid w:val="00F96B50"/>
    <w:rsid w:val="00F96F17"/>
    <w:rsid w:val="00F97039"/>
    <w:rsid w:val="00F9708C"/>
    <w:rsid w:val="00F97D5E"/>
    <w:rsid w:val="00FA0C8F"/>
    <w:rsid w:val="00FA0DE1"/>
    <w:rsid w:val="00FA1ABD"/>
    <w:rsid w:val="00FA2097"/>
    <w:rsid w:val="00FA264B"/>
    <w:rsid w:val="00FA2C60"/>
    <w:rsid w:val="00FA2F01"/>
    <w:rsid w:val="00FA330F"/>
    <w:rsid w:val="00FA3A72"/>
    <w:rsid w:val="00FA4400"/>
    <w:rsid w:val="00FA46C0"/>
    <w:rsid w:val="00FA47A9"/>
    <w:rsid w:val="00FA492D"/>
    <w:rsid w:val="00FA50FA"/>
    <w:rsid w:val="00FA5640"/>
    <w:rsid w:val="00FA56A3"/>
    <w:rsid w:val="00FA583C"/>
    <w:rsid w:val="00FA59BD"/>
    <w:rsid w:val="00FA5DAE"/>
    <w:rsid w:val="00FA6EBB"/>
    <w:rsid w:val="00FA7366"/>
    <w:rsid w:val="00FA7CEC"/>
    <w:rsid w:val="00FB00D0"/>
    <w:rsid w:val="00FB0386"/>
    <w:rsid w:val="00FB0951"/>
    <w:rsid w:val="00FB0E5B"/>
    <w:rsid w:val="00FB10F2"/>
    <w:rsid w:val="00FB12D3"/>
    <w:rsid w:val="00FB1BE8"/>
    <w:rsid w:val="00FB2596"/>
    <w:rsid w:val="00FB3018"/>
    <w:rsid w:val="00FB3247"/>
    <w:rsid w:val="00FB3276"/>
    <w:rsid w:val="00FB3D4B"/>
    <w:rsid w:val="00FB3FE1"/>
    <w:rsid w:val="00FB4735"/>
    <w:rsid w:val="00FB476F"/>
    <w:rsid w:val="00FB495C"/>
    <w:rsid w:val="00FB5E59"/>
    <w:rsid w:val="00FB68CC"/>
    <w:rsid w:val="00FB6960"/>
    <w:rsid w:val="00FB6A79"/>
    <w:rsid w:val="00FB78C7"/>
    <w:rsid w:val="00FB7CDD"/>
    <w:rsid w:val="00FC04F7"/>
    <w:rsid w:val="00FC064E"/>
    <w:rsid w:val="00FC1793"/>
    <w:rsid w:val="00FC1805"/>
    <w:rsid w:val="00FC19E0"/>
    <w:rsid w:val="00FC19EC"/>
    <w:rsid w:val="00FC224B"/>
    <w:rsid w:val="00FC2852"/>
    <w:rsid w:val="00FC289D"/>
    <w:rsid w:val="00FC2FE4"/>
    <w:rsid w:val="00FC3F56"/>
    <w:rsid w:val="00FC3FEA"/>
    <w:rsid w:val="00FC443A"/>
    <w:rsid w:val="00FC4ADF"/>
    <w:rsid w:val="00FC4E9B"/>
    <w:rsid w:val="00FC5E5B"/>
    <w:rsid w:val="00FC5FE2"/>
    <w:rsid w:val="00FC6C24"/>
    <w:rsid w:val="00FC7425"/>
    <w:rsid w:val="00FC7689"/>
    <w:rsid w:val="00FC7962"/>
    <w:rsid w:val="00FC7989"/>
    <w:rsid w:val="00FD052E"/>
    <w:rsid w:val="00FD08AD"/>
    <w:rsid w:val="00FD0CAB"/>
    <w:rsid w:val="00FD0D27"/>
    <w:rsid w:val="00FD11B1"/>
    <w:rsid w:val="00FD1838"/>
    <w:rsid w:val="00FD206B"/>
    <w:rsid w:val="00FD214E"/>
    <w:rsid w:val="00FD31FA"/>
    <w:rsid w:val="00FD37D8"/>
    <w:rsid w:val="00FD428A"/>
    <w:rsid w:val="00FD4D7B"/>
    <w:rsid w:val="00FD5BF0"/>
    <w:rsid w:val="00FD60A9"/>
    <w:rsid w:val="00FD618D"/>
    <w:rsid w:val="00FD61A8"/>
    <w:rsid w:val="00FD634A"/>
    <w:rsid w:val="00FD6ACF"/>
    <w:rsid w:val="00FD6BCB"/>
    <w:rsid w:val="00FD6D7E"/>
    <w:rsid w:val="00FD6F1D"/>
    <w:rsid w:val="00FD723C"/>
    <w:rsid w:val="00FD746A"/>
    <w:rsid w:val="00FE1888"/>
    <w:rsid w:val="00FE1B43"/>
    <w:rsid w:val="00FE2110"/>
    <w:rsid w:val="00FE22D2"/>
    <w:rsid w:val="00FE241F"/>
    <w:rsid w:val="00FE2CBC"/>
    <w:rsid w:val="00FE3048"/>
    <w:rsid w:val="00FE34A8"/>
    <w:rsid w:val="00FE4BF5"/>
    <w:rsid w:val="00FE5C79"/>
    <w:rsid w:val="00FE63C2"/>
    <w:rsid w:val="00FE66D8"/>
    <w:rsid w:val="00FE6776"/>
    <w:rsid w:val="00FE6A50"/>
    <w:rsid w:val="00FE6F0B"/>
    <w:rsid w:val="00FE75A7"/>
    <w:rsid w:val="00FE7D55"/>
    <w:rsid w:val="00FF06A8"/>
    <w:rsid w:val="00FF100E"/>
    <w:rsid w:val="00FF1FC1"/>
    <w:rsid w:val="00FF218E"/>
    <w:rsid w:val="00FF27B3"/>
    <w:rsid w:val="00FF2AC5"/>
    <w:rsid w:val="00FF2D36"/>
    <w:rsid w:val="00FF341F"/>
    <w:rsid w:val="00FF343F"/>
    <w:rsid w:val="00FF3AB8"/>
    <w:rsid w:val="00FF3C26"/>
    <w:rsid w:val="00FF3E77"/>
    <w:rsid w:val="00FF4107"/>
    <w:rsid w:val="00FF44D4"/>
    <w:rsid w:val="00FF4727"/>
    <w:rsid w:val="00FF5CA4"/>
    <w:rsid w:val="00FF6156"/>
    <w:rsid w:val="00FF70BD"/>
    <w:rsid w:val="00FF7E49"/>
    <w:rsid w:val="01AC61B0"/>
    <w:rsid w:val="025E146C"/>
    <w:rsid w:val="0330AF37"/>
    <w:rsid w:val="0396553E"/>
    <w:rsid w:val="03CDE0F1"/>
    <w:rsid w:val="0451FA6B"/>
    <w:rsid w:val="0530AD99"/>
    <w:rsid w:val="05BAF832"/>
    <w:rsid w:val="0666CDC3"/>
    <w:rsid w:val="06777C44"/>
    <w:rsid w:val="06D0AFEC"/>
    <w:rsid w:val="06FE9DFA"/>
    <w:rsid w:val="071CBB50"/>
    <w:rsid w:val="0760110D"/>
    <w:rsid w:val="07A68CCC"/>
    <w:rsid w:val="07F29AF2"/>
    <w:rsid w:val="08CDF64F"/>
    <w:rsid w:val="09111B78"/>
    <w:rsid w:val="09439EB7"/>
    <w:rsid w:val="09521781"/>
    <w:rsid w:val="0958E991"/>
    <w:rsid w:val="09601AB6"/>
    <w:rsid w:val="096D0C5C"/>
    <w:rsid w:val="09ACF826"/>
    <w:rsid w:val="09F8765B"/>
    <w:rsid w:val="0A2A1EAB"/>
    <w:rsid w:val="0A759FEB"/>
    <w:rsid w:val="0A805172"/>
    <w:rsid w:val="0B4370A6"/>
    <w:rsid w:val="0B891D5F"/>
    <w:rsid w:val="0BCCC1C2"/>
    <w:rsid w:val="0C82727F"/>
    <w:rsid w:val="0CE82420"/>
    <w:rsid w:val="0DB74897"/>
    <w:rsid w:val="0E108E13"/>
    <w:rsid w:val="0E5B83A0"/>
    <w:rsid w:val="0F0018F0"/>
    <w:rsid w:val="0F28D48A"/>
    <w:rsid w:val="103C3A81"/>
    <w:rsid w:val="10986F5A"/>
    <w:rsid w:val="10B1D347"/>
    <w:rsid w:val="10CC4C51"/>
    <w:rsid w:val="123B0967"/>
    <w:rsid w:val="129CAA76"/>
    <w:rsid w:val="13099886"/>
    <w:rsid w:val="13425EFD"/>
    <w:rsid w:val="142D221E"/>
    <w:rsid w:val="14728387"/>
    <w:rsid w:val="15332C06"/>
    <w:rsid w:val="1570ED1F"/>
    <w:rsid w:val="16A0D668"/>
    <w:rsid w:val="17A0EB00"/>
    <w:rsid w:val="17A85589"/>
    <w:rsid w:val="187B97A2"/>
    <w:rsid w:val="18A72AD7"/>
    <w:rsid w:val="1955FF43"/>
    <w:rsid w:val="1980546E"/>
    <w:rsid w:val="19DFE07A"/>
    <w:rsid w:val="1A1DA57A"/>
    <w:rsid w:val="1A1FBAF8"/>
    <w:rsid w:val="1A9C3BB2"/>
    <w:rsid w:val="1B086F4A"/>
    <w:rsid w:val="1B39F21E"/>
    <w:rsid w:val="1BF6D2AA"/>
    <w:rsid w:val="1C057AA3"/>
    <w:rsid w:val="1C063694"/>
    <w:rsid w:val="1CD80872"/>
    <w:rsid w:val="1F1BF1AA"/>
    <w:rsid w:val="1F1FCCF6"/>
    <w:rsid w:val="1F7E21FD"/>
    <w:rsid w:val="1F9214E8"/>
    <w:rsid w:val="1FB538FF"/>
    <w:rsid w:val="1FE00BE3"/>
    <w:rsid w:val="1FEEB349"/>
    <w:rsid w:val="20812DBA"/>
    <w:rsid w:val="20D40AE0"/>
    <w:rsid w:val="210B497B"/>
    <w:rsid w:val="2192ED74"/>
    <w:rsid w:val="2206FDE8"/>
    <w:rsid w:val="22467746"/>
    <w:rsid w:val="227C605F"/>
    <w:rsid w:val="22C03D03"/>
    <w:rsid w:val="2303F63C"/>
    <w:rsid w:val="23146025"/>
    <w:rsid w:val="233D07A3"/>
    <w:rsid w:val="2518630D"/>
    <w:rsid w:val="251957CA"/>
    <w:rsid w:val="255F593A"/>
    <w:rsid w:val="25A4D6B6"/>
    <w:rsid w:val="25F5EB33"/>
    <w:rsid w:val="2618A471"/>
    <w:rsid w:val="265F4977"/>
    <w:rsid w:val="2686D5EE"/>
    <w:rsid w:val="26AA010B"/>
    <w:rsid w:val="26B0F331"/>
    <w:rsid w:val="26B58743"/>
    <w:rsid w:val="27536E8D"/>
    <w:rsid w:val="27ABE171"/>
    <w:rsid w:val="284F2E85"/>
    <w:rsid w:val="28A86336"/>
    <w:rsid w:val="28D4C9CF"/>
    <w:rsid w:val="29068FE3"/>
    <w:rsid w:val="29E80750"/>
    <w:rsid w:val="2A8EA629"/>
    <w:rsid w:val="2AD3C3FD"/>
    <w:rsid w:val="2AE04120"/>
    <w:rsid w:val="2AE59292"/>
    <w:rsid w:val="2BD8E8BB"/>
    <w:rsid w:val="2BE3133B"/>
    <w:rsid w:val="2C11566F"/>
    <w:rsid w:val="2C7D8971"/>
    <w:rsid w:val="2D3A5DED"/>
    <w:rsid w:val="2E61A8F7"/>
    <w:rsid w:val="2ED3E068"/>
    <w:rsid w:val="2ED8D687"/>
    <w:rsid w:val="2F32A683"/>
    <w:rsid w:val="30763F5C"/>
    <w:rsid w:val="307BCE58"/>
    <w:rsid w:val="31059B5E"/>
    <w:rsid w:val="31C75C6F"/>
    <w:rsid w:val="31E6E815"/>
    <w:rsid w:val="32A3C849"/>
    <w:rsid w:val="33D7A50F"/>
    <w:rsid w:val="33DD3FF3"/>
    <w:rsid w:val="33F6E40D"/>
    <w:rsid w:val="34CDE532"/>
    <w:rsid w:val="35383A12"/>
    <w:rsid w:val="362E5D27"/>
    <w:rsid w:val="3663E5EC"/>
    <w:rsid w:val="36E6625B"/>
    <w:rsid w:val="37285F7B"/>
    <w:rsid w:val="37C9A4A2"/>
    <w:rsid w:val="3855C7A4"/>
    <w:rsid w:val="386B503D"/>
    <w:rsid w:val="38B40991"/>
    <w:rsid w:val="38CC685C"/>
    <w:rsid w:val="38FB3284"/>
    <w:rsid w:val="39280515"/>
    <w:rsid w:val="39925255"/>
    <w:rsid w:val="39B6C64A"/>
    <w:rsid w:val="3AC74BA1"/>
    <w:rsid w:val="3B884E93"/>
    <w:rsid w:val="3BA876BB"/>
    <w:rsid w:val="3C250237"/>
    <w:rsid w:val="3C29040F"/>
    <w:rsid w:val="3CED7059"/>
    <w:rsid w:val="3D207D5E"/>
    <w:rsid w:val="3D3F2488"/>
    <w:rsid w:val="3D942891"/>
    <w:rsid w:val="3E07E1BB"/>
    <w:rsid w:val="3F5322B3"/>
    <w:rsid w:val="3FE538C7"/>
    <w:rsid w:val="40500E35"/>
    <w:rsid w:val="406F2C0F"/>
    <w:rsid w:val="4100ED39"/>
    <w:rsid w:val="412B7940"/>
    <w:rsid w:val="416C3968"/>
    <w:rsid w:val="420E199C"/>
    <w:rsid w:val="42A466E2"/>
    <w:rsid w:val="42BEB41C"/>
    <w:rsid w:val="42F083FC"/>
    <w:rsid w:val="4342663C"/>
    <w:rsid w:val="43B2102C"/>
    <w:rsid w:val="43F00BD9"/>
    <w:rsid w:val="43F396AC"/>
    <w:rsid w:val="43FBBDA2"/>
    <w:rsid w:val="4432B289"/>
    <w:rsid w:val="449A6FBB"/>
    <w:rsid w:val="44A9B4C6"/>
    <w:rsid w:val="44EFEED8"/>
    <w:rsid w:val="45063824"/>
    <w:rsid w:val="45CF2B91"/>
    <w:rsid w:val="4605D7C5"/>
    <w:rsid w:val="469D986F"/>
    <w:rsid w:val="47496621"/>
    <w:rsid w:val="4764DF16"/>
    <w:rsid w:val="476D0D48"/>
    <w:rsid w:val="4788F325"/>
    <w:rsid w:val="47B5254D"/>
    <w:rsid w:val="488C7DB1"/>
    <w:rsid w:val="4910AFF0"/>
    <w:rsid w:val="495998DE"/>
    <w:rsid w:val="49D71BBA"/>
    <w:rsid w:val="4AACD6F5"/>
    <w:rsid w:val="4B1292F4"/>
    <w:rsid w:val="4B4AEEAB"/>
    <w:rsid w:val="4BE2C07F"/>
    <w:rsid w:val="4C3F7922"/>
    <w:rsid w:val="4C4C3ABE"/>
    <w:rsid w:val="4C84EE23"/>
    <w:rsid w:val="4C9D5842"/>
    <w:rsid w:val="4CA8F44E"/>
    <w:rsid w:val="4CC6D1AB"/>
    <w:rsid w:val="4D65FC8E"/>
    <w:rsid w:val="4DAD6BBE"/>
    <w:rsid w:val="4F24C90E"/>
    <w:rsid w:val="4F328C32"/>
    <w:rsid w:val="4F38DA10"/>
    <w:rsid w:val="4F45A2B1"/>
    <w:rsid w:val="4FCC5432"/>
    <w:rsid w:val="4FF0D1CE"/>
    <w:rsid w:val="50059832"/>
    <w:rsid w:val="5039E8E4"/>
    <w:rsid w:val="503C0E6A"/>
    <w:rsid w:val="5098BD2C"/>
    <w:rsid w:val="50CABEF9"/>
    <w:rsid w:val="50FD87F8"/>
    <w:rsid w:val="51599BC3"/>
    <w:rsid w:val="51983F21"/>
    <w:rsid w:val="52356B21"/>
    <w:rsid w:val="53FACBBB"/>
    <w:rsid w:val="54750B26"/>
    <w:rsid w:val="553C3C43"/>
    <w:rsid w:val="55B5F6DA"/>
    <w:rsid w:val="55EB64EB"/>
    <w:rsid w:val="56672821"/>
    <w:rsid w:val="56DBAAB6"/>
    <w:rsid w:val="57E2B231"/>
    <w:rsid w:val="57FD612E"/>
    <w:rsid w:val="5855C31F"/>
    <w:rsid w:val="58923D75"/>
    <w:rsid w:val="58952DF6"/>
    <w:rsid w:val="58E9D234"/>
    <w:rsid w:val="59A85296"/>
    <w:rsid w:val="59C6C041"/>
    <w:rsid w:val="5A4F674B"/>
    <w:rsid w:val="5B480525"/>
    <w:rsid w:val="5B55E766"/>
    <w:rsid w:val="5BFB4732"/>
    <w:rsid w:val="5C4A076E"/>
    <w:rsid w:val="5C72769C"/>
    <w:rsid w:val="5C8E0AFA"/>
    <w:rsid w:val="5CFF2D31"/>
    <w:rsid w:val="5D076302"/>
    <w:rsid w:val="5D6BA2F3"/>
    <w:rsid w:val="5D7B21F9"/>
    <w:rsid w:val="5E2396A2"/>
    <w:rsid w:val="5EBD6C22"/>
    <w:rsid w:val="5ED83BF1"/>
    <w:rsid w:val="5F09CE76"/>
    <w:rsid w:val="5F0EBF62"/>
    <w:rsid w:val="5F1C4E43"/>
    <w:rsid w:val="5F62C49D"/>
    <w:rsid w:val="5F93AAFA"/>
    <w:rsid w:val="5FBF4B6C"/>
    <w:rsid w:val="609E1EA6"/>
    <w:rsid w:val="60DD80DB"/>
    <w:rsid w:val="611957F9"/>
    <w:rsid w:val="625560EC"/>
    <w:rsid w:val="627EF220"/>
    <w:rsid w:val="62BA4782"/>
    <w:rsid w:val="631B3103"/>
    <w:rsid w:val="63295C14"/>
    <w:rsid w:val="6343FABC"/>
    <w:rsid w:val="63EA7892"/>
    <w:rsid w:val="6403A078"/>
    <w:rsid w:val="641EF601"/>
    <w:rsid w:val="646C56B5"/>
    <w:rsid w:val="64D0C60E"/>
    <w:rsid w:val="651CA290"/>
    <w:rsid w:val="653BA855"/>
    <w:rsid w:val="6577DDDA"/>
    <w:rsid w:val="65962216"/>
    <w:rsid w:val="65E60BB6"/>
    <w:rsid w:val="65FEBC7D"/>
    <w:rsid w:val="662422D0"/>
    <w:rsid w:val="66749EBC"/>
    <w:rsid w:val="66AF6D06"/>
    <w:rsid w:val="66EFB131"/>
    <w:rsid w:val="677E35E5"/>
    <w:rsid w:val="67CC1304"/>
    <w:rsid w:val="67D0D5D8"/>
    <w:rsid w:val="67E7BACB"/>
    <w:rsid w:val="68012397"/>
    <w:rsid w:val="6863D7A9"/>
    <w:rsid w:val="69020575"/>
    <w:rsid w:val="6968F666"/>
    <w:rsid w:val="697F43EF"/>
    <w:rsid w:val="69CD1E2A"/>
    <w:rsid w:val="69EFF354"/>
    <w:rsid w:val="6A3879B1"/>
    <w:rsid w:val="6AACA51F"/>
    <w:rsid w:val="6AC3DDB6"/>
    <w:rsid w:val="6AC8DD58"/>
    <w:rsid w:val="6ACD4E65"/>
    <w:rsid w:val="6ADC711F"/>
    <w:rsid w:val="6AE55074"/>
    <w:rsid w:val="6BDEF9DE"/>
    <w:rsid w:val="6C02318A"/>
    <w:rsid w:val="6C233428"/>
    <w:rsid w:val="6CF2BE9F"/>
    <w:rsid w:val="6DB4A449"/>
    <w:rsid w:val="6E55F670"/>
    <w:rsid w:val="6E7B4D72"/>
    <w:rsid w:val="6E860619"/>
    <w:rsid w:val="6EB4735D"/>
    <w:rsid w:val="6EB83BA9"/>
    <w:rsid w:val="6ECA28C6"/>
    <w:rsid w:val="6EE02137"/>
    <w:rsid w:val="6F0F46C0"/>
    <w:rsid w:val="6F4DD18C"/>
    <w:rsid w:val="6F77D1DD"/>
    <w:rsid w:val="6FB6AC04"/>
    <w:rsid w:val="6FBF463E"/>
    <w:rsid w:val="70452460"/>
    <w:rsid w:val="70B9760E"/>
    <w:rsid w:val="70C4DB4D"/>
    <w:rsid w:val="70CDC647"/>
    <w:rsid w:val="71AFA763"/>
    <w:rsid w:val="71B496E4"/>
    <w:rsid w:val="72C9D5EB"/>
    <w:rsid w:val="72DD959F"/>
    <w:rsid w:val="72F5559F"/>
    <w:rsid w:val="7344B68E"/>
    <w:rsid w:val="7373E3EB"/>
    <w:rsid w:val="748BF4D3"/>
    <w:rsid w:val="750B0FF1"/>
    <w:rsid w:val="752419AB"/>
    <w:rsid w:val="752F4824"/>
    <w:rsid w:val="75692EB3"/>
    <w:rsid w:val="765C0B60"/>
    <w:rsid w:val="76B7A8ED"/>
    <w:rsid w:val="77762A97"/>
    <w:rsid w:val="777A177A"/>
    <w:rsid w:val="78E983F6"/>
    <w:rsid w:val="78F6C0AF"/>
    <w:rsid w:val="7960B7D6"/>
    <w:rsid w:val="7965A3E6"/>
    <w:rsid w:val="79701A5B"/>
    <w:rsid w:val="79D554F4"/>
    <w:rsid w:val="79DB73D5"/>
    <w:rsid w:val="7A548DDB"/>
    <w:rsid w:val="7AB1DD13"/>
    <w:rsid w:val="7B0FEFF3"/>
    <w:rsid w:val="7B258300"/>
    <w:rsid w:val="7B7473B8"/>
    <w:rsid w:val="7BE43970"/>
    <w:rsid w:val="7C37D5C0"/>
    <w:rsid w:val="7CB8805F"/>
    <w:rsid w:val="7CD131AB"/>
    <w:rsid w:val="7D6DD2F5"/>
    <w:rsid w:val="7DF9D8A7"/>
    <w:rsid w:val="7E619853"/>
    <w:rsid w:val="7E6C40C7"/>
    <w:rsid w:val="7E86FDF4"/>
    <w:rsid w:val="7EE4E403"/>
    <w:rsid w:val="7F3C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78E06"/>
  <w15:chartTrackingRefBased/>
  <w15:docId w15:val="{853D4A82-6471-42A2-A08E-C99F1981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6CC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b/>
      <w:color w:val="1F2F62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6CC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b/>
      <w:color w:val="F06E2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24A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51F41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Tabtitle">
    <w:name w:val="P_Tab title"/>
    <w:basedOn w:val="Normal"/>
    <w:qFormat/>
    <w:rsid w:val="00666CCF"/>
    <w:pPr>
      <w:spacing w:after="120"/>
    </w:pPr>
    <w:rPr>
      <w:rFonts w:asciiTheme="minorHAnsi" w:eastAsiaTheme="minorHAnsi" w:hAnsiTheme="minorHAnsi" w:cstheme="minorBidi"/>
      <w:b/>
      <w:color w:val="2A4084"/>
      <w:sz w:val="48"/>
      <w:szCs w:val="44"/>
    </w:rPr>
  </w:style>
  <w:style w:type="paragraph" w:customStyle="1" w:styleId="PTabSubtitle">
    <w:name w:val="P_Tab Subtitle"/>
    <w:basedOn w:val="PTabtitle"/>
    <w:qFormat/>
    <w:rsid w:val="00666CCF"/>
    <w:pPr>
      <w:spacing w:after="360"/>
    </w:pPr>
    <w:rPr>
      <w:color w:val="59BFF9"/>
      <w:sz w:val="32"/>
    </w:rPr>
  </w:style>
  <w:style w:type="paragraph" w:customStyle="1" w:styleId="PBodytext">
    <w:name w:val="P_Body text"/>
    <w:basedOn w:val="Normal"/>
    <w:qFormat/>
    <w:rsid w:val="00CF23C6"/>
    <w:pPr>
      <w:spacing w:before="120" w:after="120"/>
    </w:pPr>
    <w:rPr>
      <w:rFonts w:ascii="Century Gothic" w:eastAsiaTheme="minorHAnsi" w:hAnsi="Century Gothic" w:cstheme="minorBidi"/>
      <w:color w:val="000000" w:themeColor="text1"/>
      <w:sz w:val="2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66CCF"/>
    <w:rPr>
      <w:rFonts w:asciiTheme="majorHAnsi" w:eastAsiaTheme="majorEastAsia" w:hAnsiTheme="majorHAnsi" w:cstheme="majorBidi"/>
      <w:b/>
      <w:color w:val="1F2F62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66CCF"/>
    <w:rPr>
      <w:rFonts w:asciiTheme="majorHAnsi" w:eastAsiaTheme="majorEastAsia" w:hAnsiTheme="majorHAnsi" w:cstheme="majorBidi"/>
      <w:b/>
      <w:color w:val="F06E2F"/>
      <w:sz w:val="28"/>
      <w:szCs w:val="26"/>
    </w:rPr>
  </w:style>
  <w:style w:type="paragraph" w:customStyle="1" w:styleId="PHeading1">
    <w:name w:val="P_Heading 1"/>
    <w:basedOn w:val="Heading1"/>
    <w:qFormat/>
    <w:rsid w:val="00502DEE"/>
    <w:pPr>
      <w:spacing w:line="240" w:lineRule="auto"/>
    </w:pPr>
    <w:rPr>
      <w:rFonts w:ascii="Century Gothic" w:hAnsi="Century Gothic"/>
      <w:sz w:val="32"/>
    </w:rPr>
  </w:style>
  <w:style w:type="paragraph" w:customStyle="1" w:styleId="PHeading2">
    <w:name w:val="P_Heading 2"/>
    <w:basedOn w:val="Heading2"/>
    <w:qFormat/>
    <w:rsid w:val="00E70A88"/>
    <w:pPr>
      <w:spacing w:before="240" w:line="240" w:lineRule="auto"/>
    </w:pPr>
  </w:style>
  <w:style w:type="paragraph" w:customStyle="1" w:styleId="PHeading3">
    <w:name w:val="P_Heading 3"/>
    <w:basedOn w:val="PHeading2"/>
    <w:qFormat/>
    <w:rsid w:val="00E70A88"/>
    <w:rPr>
      <w:color w:val="59BFF9"/>
    </w:rPr>
  </w:style>
  <w:style w:type="paragraph" w:customStyle="1" w:styleId="PHeading4">
    <w:name w:val="P_Heading 4"/>
    <w:basedOn w:val="PHeading3"/>
    <w:qFormat/>
    <w:rsid w:val="00E70A88"/>
    <w:rPr>
      <w:color w:val="595959" w:themeColor="text1" w:themeTint="A6"/>
    </w:rPr>
  </w:style>
  <w:style w:type="paragraph" w:customStyle="1" w:styleId="PHeading5">
    <w:name w:val="P_Heading 5"/>
    <w:basedOn w:val="PHeading4"/>
    <w:qFormat/>
    <w:rsid w:val="00E70A88"/>
    <w:rPr>
      <w:color w:val="808080" w:themeColor="background1" w:themeShade="80"/>
    </w:rPr>
  </w:style>
  <w:style w:type="paragraph" w:customStyle="1" w:styleId="PSubheading1">
    <w:name w:val="P_Subheading 1"/>
    <w:basedOn w:val="PHeading1"/>
    <w:qFormat/>
    <w:rsid w:val="00456ED8"/>
    <w:pPr>
      <w:spacing w:before="120"/>
    </w:pPr>
    <w:rPr>
      <w:color w:val="F06E2F"/>
      <w:sz w:val="28"/>
      <w:szCs w:val="28"/>
    </w:rPr>
  </w:style>
  <w:style w:type="paragraph" w:customStyle="1" w:styleId="PSubheading2">
    <w:name w:val="P_Subheading 2"/>
    <w:basedOn w:val="PSubheading1"/>
    <w:qFormat/>
    <w:rsid w:val="00456ED8"/>
    <w:rPr>
      <w:color w:val="59BFF9"/>
      <w:sz w:val="24"/>
      <w:szCs w:val="24"/>
    </w:rPr>
  </w:style>
  <w:style w:type="table" w:styleId="TableGrid">
    <w:name w:val="Table Grid"/>
    <w:basedOn w:val="TableNormal"/>
    <w:uiPriority w:val="39"/>
    <w:rsid w:val="00E70A88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</w:style>
  <w:style w:type="paragraph" w:customStyle="1" w:styleId="PTableheaderwhite">
    <w:name w:val="P_Table header white"/>
    <w:basedOn w:val="PBodytext"/>
    <w:qFormat/>
    <w:rsid w:val="00156787"/>
    <w:pPr>
      <w:spacing w:before="0" w:after="0"/>
    </w:pPr>
    <w:rPr>
      <w:b/>
      <w:sz w:val="20"/>
    </w:rPr>
  </w:style>
  <w:style w:type="paragraph" w:customStyle="1" w:styleId="PTablebodytext">
    <w:name w:val="P_Table body text"/>
    <w:basedOn w:val="PBodytext"/>
    <w:qFormat/>
    <w:rsid w:val="00156787"/>
    <w:pPr>
      <w:spacing w:before="0" w:after="0"/>
    </w:pPr>
    <w:rPr>
      <w:sz w:val="20"/>
    </w:rPr>
  </w:style>
  <w:style w:type="paragraph" w:customStyle="1" w:styleId="PSubheading3">
    <w:name w:val="P_Subheading 3"/>
    <w:basedOn w:val="PSubheading2"/>
    <w:qFormat/>
    <w:rsid w:val="00900035"/>
    <w:rPr>
      <w:noProof/>
      <w:color w:val="F06E2F" w:themeColor="accent3"/>
      <w:sz w:val="22"/>
      <w:szCs w:val="20"/>
    </w:rPr>
  </w:style>
  <w:style w:type="paragraph" w:customStyle="1" w:styleId="PTableheaderblack">
    <w:name w:val="P_Table header black"/>
    <w:basedOn w:val="PTableheaderwhite"/>
    <w:qFormat/>
    <w:rsid w:val="00156787"/>
  </w:style>
  <w:style w:type="paragraph" w:customStyle="1" w:styleId="PFiguretitle">
    <w:name w:val="P_Figure title"/>
    <w:basedOn w:val="PBodytext"/>
    <w:qFormat/>
    <w:rsid w:val="009D7905"/>
    <w:pPr>
      <w:jc w:val="center"/>
    </w:pPr>
    <w:rPr>
      <w:b/>
      <w:sz w:val="16"/>
    </w:rPr>
  </w:style>
  <w:style w:type="paragraph" w:styleId="Header">
    <w:name w:val="header"/>
    <w:basedOn w:val="Normal"/>
    <w:link w:val="HeaderChar"/>
    <w:uiPriority w:val="99"/>
    <w:unhideWhenUsed/>
    <w:rsid w:val="002F103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F103E"/>
  </w:style>
  <w:style w:type="paragraph" w:styleId="Footer">
    <w:name w:val="footer"/>
    <w:basedOn w:val="Normal"/>
    <w:link w:val="FooterChar"/>
    <w:uiPriority w:val="99"/>
    <w:unhideWhenUsed/>
    <w:rsid w:val="002F103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F103E"/>
  </w:style>
  <w:style w:type="paragraph" w:customStyle="1" w:styleId="PBulletlevel1">
    <w:name w:val="P_Bullet level 1"/>
    <w:basedOn w:val="PBodytext"/>
    <w:qFormat/>
    <w:rsid w:val="008C5D6B"/>
    <w:pPr>
      <w:numPr>
        <w:numId w:val="1"/>
      </w:numPr>
      <w:spacing w:before="60" w:after="60"/>
    </w:pPr>
  </w:style>
  <w:style w:type="paragraph" w:customStyle="1" w:styleId="PBulletlevel2">
    <w:name w:val="P_Bullet level 2"/>
    <w:basedOn w:val="PBulletlevel1"/>
    <w:qFormat/>
    <w:rsid w:val="00C22E1D"/>
    <w:pPr>
      <w:numPr>
        <w:numId w:val="2"/>
      </w:numPr>
    </w:pPr>
  </w:style>
  <w:style w:type="paragraph" w:customStyle="1" w:styleId="PBulletlevel3">
    <w:name w:val="P_Bullet level 3"/>
    <w:basedOn w:val="PBulletlevel2"/>
    <w:qFormat/>
    <w:rsid w:val="004C5167"/>
    <w:pPr>
      <w:numPr>
        <w:numId w:val="3"/>
      </w:numPr>
    </w:pPr>
  </w:style>
  <w:style w:type="paragraph" w:customStyle="1" w:styleId="PNumberlevel1">
    <w:name w:val="P_Number level 1"/>
    <w:basedOn w:val="PBulletlevel1"/>
    <w:qFormat/>
    <w:rsid w:val="00BE431F"/>
    <w:pPr>
      <w:numPr>
        <w:numId w:val="4"/>
      </w:numPr>
    </w:pPr>
  </w:style>
  <w:style w:type="paragraph" w:customStyle="1" w:styleId="PNumberlevel2">
    <w:name w:val="P_Number level 2"/>
    <w:basedOn w:val="PBulletlevel2"/>
    <w:qFormat/>
    <w:rsid w:val="00BE431F"/>
    <w:pPr>
      <w:numPr>
        <w:numId w:val="5"/>
      </w:numPr>
    </w:pPr>
  </w:style>
  <w:style w:type="paragraph" w:customStyle="1" w:styleId="PNumberlevel3">
    <w:name w:val="P_Number level 3"/>
    <w:basedOn w:val="PBulletlevel3"/>
    <w:qFormat/>
    <w:rsid w:val="00BE431F"/>
    <w:pPr>
      <w:numPr>
        <w:numId w:val="6"/>
      </w:numPr>
    </w:pPr>
  </w:style>
  <w:style w:type="paragraph" w:customStyle="1" w:styleId="PTablebulletlevel1">
    <w:name w:val="P_Table bullet level 1"/>
    <w:basedOn w:val="PBulletlevel1"/>
    <w:qFormat/>
    <w:rsid w:val="00156787"/>
    <w:pPr>
      <w:spacing w:before="0" w:after="0"/>
      <w:ind w:left="202" w:hanging="202"/>
    </w:pPr>
    <w:rPr>
      <w:sz w:val="20"/>
      <w:szCs w:val="16"/>
    </w:rPr>
  </w:style>
  <w:style w:type="paragraph" w:customStyle="1" w:styleId="PTablebulletlevel2">
    <w:name w:val="P_Table bullet level 2"/>
    <w:basedOn w:val="PTablebulletlevel1"/>
    <w:qFormat/>
    <w:rsid w:val="001E64A4"/>
    <w:pPr>
      <w:numPr>
        <w:numId w:val="7"/>
      </w:numPr>
    </w:pPr>
  </w:style>
  <w:style w:type="paragraph" w:customStyle="1" w:styleId="PTablenumberlevel1">
    <w:name w:val="P_Table number level 1"/>
    <w:basedOn w:val="PTablebulletlevel1"/>
    <w:next w:val="PTablebodytext"/>
    <w:rsid w:val="00264D78"/>
    <w:pPr>
      <w:numPr>
        <w:numId w:val="8"/>
      </w:numPr>
    </w:pPr>
  </w:style>
  <w:style w:type="paragraph" w:customStyle="1" w:styleId="PTablenumberlevel2">
    <w:name w:val="P_Table number level 2"/>
    <w:basedOn w:val="PTablenumberlevel1"/>
    <w:qFormat/>
    <w:rsid w:val="00264D78"/>
    <w:pPr>
      <w:numPr>
        <w:numId w:val="9"/>
      </w:numPr>
    </w:pPr>
  </w:style>
  <w:style w:type="paragraph" w:styleId="ListParagraph">
    <w:name w:val="List Paragraph"/>
    <w:basedOn w:val="Normal"/>
    <w:uiPriority w:val="34"/>
    <w:qFormat/>
    <w:rsid w:val="00C238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A14E76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4E7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14E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A2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24A9"/>
    <w:rPr>
      <w:rFonts w:asciiTheme="majorHAnsi" w:eastAsiaTheme="majorEastAsia" w:hAnsiTheme="majorHAnsi" w:cstheme="majorBidi"/>
      <w:color w:val="151F41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363AC"/>
    <w:pPr>
      <w:spacing w:after="160" w:line="259" w:lineRule="auto"/>
    </w:pPr>
    <w:rPr>
      <w:rFonts w:eastAsiaTheme="minorHAnsi"/>
    </w:rPr>
  </w:style>
  <w:style w:type="paragraph" w:styleId="Revision">
    <w:name w:val="Revision"/>
    <w:hidden/>
    <w:uiPriority w:val="99"/>
    <w:semiHidden/>
    <w:rsid w:val="00C4683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26F6F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DC22D9"/>
    <w:pPr>
      <w:spacing w:after="200"/>
    </w:pPr>
    <w:rPr>
      <w:rFonts w:asciiTheme="minorHAnsi" w:eastAsiaTheme="minorHAnsi" w:hAnsiTheme="minorHAnsi" w:cstheme="minorBidi"/>
      <w:i/>
      <w:iCs/>
      <w:color w:val="2A4084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B4D93"/>
    <w:rPr>
      <w:color w:val="2B579A"/>
      <w:shd w:val="clear" w:color="auto" w:fill="E1DFDD"/>
    </w:rPr>
  </w:style>
  <w:style w:type="paragraph" w:customStyle="1" w:styleId="PTabletitle">
    <w:name w:val="P_Table title"/>
    <w:basedOn w:val="PFiguretitle"/>
    <w:qFormat/>
    <w:rsid w:val="0027014F"/>
  </w:style>
  <w:style w:type="paragraph" w:styleId="TOC1">
    <w:name w:val="toc 1"/>
    <w:basedOn w:val="Normal"/>
    <w:next w:val="Normal"/>
    <w:autoRedefine/>
    <w:uiPriority w:val="39"/>
    <w:unhideWhenUsed/>
    <w:rsid w:val="00CF23C6"/>
    <w:pPr>
      <w:tabs>
        <w:tab w:val="right" w:leader="dot" w:pos="9350"/>
      </w:tabs>
      <w:spacing w:after="100"/>
    </w:pPr>
    <w:rPr>
      <w:rFonts w:ascii="Century Gothic" w:eastAsiaTheme="minorHAnsi" w:hAnsi="Century Gothic" w:cstheme="minorBidi"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CF23C6"/>
    <w:pPr>
      <w:tabs>
        <w:tab w:val="right" w:leader="dot" w:pos="9350"/>
      </w:tabs>
      <w:spacing w:after="100" w:line="259" w:lineRule="auto"/>
      <w:ind w:left="220"/>
    </w:pPr>
    <w:rPr>
      <w:rFonts w:ascii="Century Gothic" w:eastAsiaTheme="minorHAnsi" w:hAnsi="Century Gothic" w:cstheme="minorBidi"/>
      <w:noProof/>
      <w:spacing w:val="-4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D50BD"/>
    <w:rPr>
      <w:color w:val="2A4084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CF23C6"/>
    <w:pPr>
      <w:spacing w:after="100" w:line="259" w:lineRule="auto"/>
      <w:ind w:left="440"/>
    </w:pPr>
    <w:rPr>
      <w:rFonts w:ascii="Century Gothic" w:eastAsiaTheme="minorHAnsi" w:hAnsi="Century Gothic" w:cstheme="minorBidi"/>
      <w:sz w:val="22"/>
      <w:szCs w:val="22"/>
    </w:rPr>
  </w:style>
  <w:style w:type="paragraph" w:styleId="ListBullet">
    <w:name w:val="List Bullet"/>
    <w:basedOn w:val="Normal"/>
    <w:qFormat/>
    <w:rsid w:val="00A400B8"/>
    <w:pPr>
      <w:numPr>
        <w:numId w:val="10"/>
      </w:numPr>
      <w:tabs>
        <w:tab w:val="clear" w:pos="360"/>
      </w:tabs>
      <w:spacing w:before="60" w:after="60"/>
      <w:ind w:left="0" w:firstLine="0"/>
      <w:contextualSpacing/>
    </w:pPr>
    <w:rPr>
      <w:rFonts w:ascii="Century Gothic" w:hAnsi="Century Gothic"/>
      <w:sz w:val="22"/>
    </w:rPr>
  </w:style>
  <w:style w:type="paragraph" w:customStyle="1" w:styleId="TableHeading">
    <w:name w:val="Table Heading"/>
    <w:basedOn w:val="Normal"/>
    <w:link w:val="TableHeadingChar"/>
    <w:qFormat/>
    <w:rsid w:val="00A400B8"/>
    <w:pPr>
      <w:spacing w:before="60" w:after="60"/>
      <w:jc w:val="center"/>
    </w:pPr>
    <w:rPr>
      <w:rFonts w:ascii="Century Gothic" w:hAnsi="Century Gothic"/>
      <w:b/>
      <w:smallCaps/>
      <w:color w:val="FFFFFF"/>
      <w:sz w:val="22"/>
    </w:rPr>
  </w:style>
  <w:style w:type="paragraph" w:customStyle="1" w:styleId="TableText">
    <w:name w:val="Table Text"/>
    <w:basedOn w:val="Normal"/>
    <w:link w:val="TableTextChar"/>
    <w:qFormat/>
    <w:rsid w:val="00A400B8"/>
    <w:pPr>
      <w:spacing w:before="60" w:after="60"/>
    </w:pPr>
    <w:rPr>
      <w:rFonts w:ascii="Century Gothic" w:hAnsi="Century Gothic"/>
      <w:sz w:val="20"/>
    </w:rPr>
  </w:style>
  <w:style w:type="character" w:customStyle="1" w:styleId="TableTextChar">
    <w:name w:val="Table Text Char"/>
    <w:link w:val="TableText"/>
    <w:locked/>
    <w:rsid w:val="00A400B8"/>
    <w:rPr>
      <w:rFonts w:ascii="Century Gothic" w:eastAsia="Times New Roman" w:hAnsi="Century Gothic" w:cs="Times New Roman"/>
      <w:sz w:val="20"/>
      <w:szCs w:val="24"/>
    </w:rPr>
  </w:style>
  <w:style w:type="paragraph" w:styleId="ListNumber3">
    <w:name w:val="List Number 3"/>
    <w:basedOn w:val="Normal"/>
    <w:qFormat/>
    <w:rsid w:val="00A400B8"/>
    <w:pPr>
      <w:numPr>
        <w:numId w:val="11"/>
      </w:numPr>
      <w:ind w:left="0" w:firstLine="0"/>
      <w:contextualSpacing/>
    </w:pPr>
    <w:rPr>
      <w:rFonts w:ascii="Century Gothic" w:hAnsi="Century Gothic" w:cs="Kalinga"/>
      <w:sz w:val="22"/>
    </w:rPr>
  </w:style>
  <w:style w:type="paragraph" w:customStyle="1" w:styleId="TableBullet1">
    <w:name w:val="Table Bullet 1"/>
    <w:basedOn w:val="TableText"/>
    <w:qFormat/>
    <w:rsid w:val="00A400B8"/>
  </w:style>
  <w:style w:type="character" w:customStyle="1" w:styleId="TableHeadingChar">
    <w:name w:val="Table Heading Char"/>
    <w:basedOn w:val="DefaultParagraphFont"/>
    <w:link w:val="TableHeading"/>
    <w:rsid w:val="00A400B8"/>
    <w:rPr>
      <w:rFonts w:ascii="Century Gothic" w:eastAsia="Times New Roman" w:hAnsi="Century Gothic" w:cs="Times New Roman"/>
      <w:b/>
      <w:smallCaps/>
      <w:color w:val="FFFFFF"/>
      <w:szCs w:val="24"/>
    </w:rPr>
  </w:style>
  <w:style w:type="paragraph" w:customStyle="1" w:styleId="paragraph">
    <w:name w:val="paragraph"/>
    <w:basedOn w:val="Normal"/>
    <w:rsid w:val="00DE3313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DE3313"/>
  </w:style>
  <w:style w:type="character" w:customStyle="1" w:styleId="eop">
    <w:name w:val="eop"/>
    <w:basedOn w:val="DefaultParagraphFont"/>
    <w:rsid w:val="00DE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PYXIS">
      <a:dk1>
        <a:sysClr val="windowText" lastClr="000000"/>
      </a:dk1>
      <a:lt1>
        <a:sysClr val="window" lastClr="FFFFFF"/>
      </a:lt1>
      <a:dk2>
        <a:srgbClr val="2A4084"/>
      </a:dk2>
      <a:lt2>
        <a:srgbClr val="FFFFFF"/>
      </a:lt2>
      <a:accent1>
        <a:srgbClr val="2A4084"/>
      </a:accent1>
      <a:accent2>
        <a:srgbClr val="59BFF9"/>
      </a:accent2>
      <a:accent3>
        <a:srgbClr val="F06E2F"/>
      </a:accent3>
      <a:accent4>
        <a:srgbClr val="C6E9FD"/>
      </a:accent4>
      <a:accent5>
        <a:srgbClr val="595959"/>
      </a:accent5>
      <a:accent6>
        <a:srgbClr val="7F7F7F"/>
      </a:accent6>
      <a:hlink>
        <a:srgbClr val="2A4084"/>
      </a:hlink>
      <a:folHlink>
        <a:srgbClr val="F06E2F"/>
      </a:folHlink>
    </a:clrScheme>
    <a:fontScheme name="PYXIS 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62481C91E584CA6FC18036212F263" ma:contentTypeVersion="3" ma:contentTypeDescription="Create a new document." ma:contentTypeScope="" ma:versionID="7b0d2fec08965b8f51d5bd7cb82a2738">
  <xsd:schema xmlns:xsd="http://www.w3.org/2001/XMLSchema" xmlns:xs="http://www.w3.org/2001/XMLSchema" xmlns:p="http://schemas.microsoft.com/office/2006/metadata/properties" xmlns:ns2="500343c0-af67-4d55-b6f3-a7838e163d14" xmlns:ns3="6ba12711-c4c8-4912-b9d8-5a94e95ac7ad" targetNamespace="http://schemas.microsoft.com/office/2006/metadata/properties" ma:root="true" ma:fieldsID="1c08da2a3d1f2d5eb1d214df006ec5a4" ns2:_="" ns3:_="">
    <xsd:import namespace="500343c0-af67-4d55-b6f3-a7838e163d14"/>
    <xsd:import namespace="6ba12711-c4c8-4912-b9d8-5a94e95ac7a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343c0-af67-4d55-b6f3-a7838e163d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12711-c4c8-4912-b9d8-5a94e95ac7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0343c0-af67-4d55-b6f3-a7838e163d14">W3A6JUTVPN6F-549650830-217</_dlc_DocId>
    <_dlc_DocIdUrl xmlns="500343c0-af67-4d55-b6f3-a7838e163d14">
      <Url>https://osicagov.sharepoint.com/sites/CalSAWS_Procurement/_layouts/15/DocIdRedir.aspx?ID=W3A6JUTVPN6F-549650830-217</Url>
      <Description>W3A6JUTVPN6F-549650830-217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5bce90d6-5a2c-47e0-8337-aac7acda0e97" ContentTypeId="0x0101" PreviousValue="false" LastSyncTimeStamp="2017-02-08T00:21:31.92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571475-3C23-43BD-9869-13D349EFE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8AD49F-36D2-4B20-8A14-8CECF6346E5B}"/>
</file>

<file path=customXml/itemProps3.xml><?xml version="1.0" encoding="utf-8"?>
<ds:datastoreItem xmlns:ds="http://schemas.openxmlformats.org/officeDocument/2006/customXml" ds:itemID="{6482F19F-698E-47A8-9BA4-E96A63A672EC}">
  <ds:schemaRefs>
    <ds:schemaRef ds:uri="http://schemas.microsoft.com/office/2006/metadata/properties"/>
    <ds:schemaRef ds:uri="http://schemas.microsoft.com/office/infopath/2007/PartnerControls"/>
    <ds:schemaRef ds:uri="09646c60-9a25-4220-8925-9f3579de685a"/>
    <ds:schemaRef ds:uri="7e05cec7-8012-4471-9774-b38a3a98f45c"/>
  </ds:schemaRefs>
</ds:datastoreItem>
</file>

<file path=customXml/itemProps4.xml><?xml version="1.0" encoding="utf-8"?>
<ds:datastoreItem xmlns:ds="http://schemas.openxmlformats.org/officeDocument/2006/customXml" ds:itemID="{3E259CE5-4382-4BF8-B2ED-4D94E59C84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27F42F-4706-43CC-8AE0-B0F77B87AABB}"/>
</file>

<file path=customXml/itemProps6.xml><?xml version="1.0" encoding="utf-8"?>
<ds:datastoreItem xmlns:ds="http://schemas.openxmlformats.org/officeDocument/2006/customXml" ds:itemID="{78DA2181-C687-434B-A5E9-8190010DAA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1048</Words>
  <Characters>5979</Characters>
  <Application>Microsoft Office Word</Application>
  <DocSecurity>4</DocSecurity>
  <Lines>49</Lines>
  <Paragraphs>14</Paragraphs>
  <ScaleCrop>false</ScaleCrop>
  <Company/>
  <LinksUpToDate>false</LinksUpToDate>
  <CharactersWithSpaces>7013</CharactersWithSpaces>
  <SharedDoc>false</SharedDoc>
  <HLinks>
    <vt:vector size="54" baseType="variant">
      <vt:variant>
        <vt:i4>1048626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_Toc213171468</vt:lpwstr>
      </vt:variant>
      <vt:variant>
        <vt:i4>1048626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_Toc213171467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_Toc213261072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_Toc213261071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_Toc213261070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_Toc213261069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_Toc213261068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_Toc213261067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_Toc213261066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Manshani</dc:creator>
  <cp:keywords/>
  <dc:description/>
  <cp:lastModifiedBy>Chelsey Story</cp:lastModifiedBy>
  <cp:revision>1969</cp:revision>
  <cp:lastPrinted>2025-10-08T05:28:00Z</cp:lastPrinted>
  <dcterms:created xsi:type="dcterms:W3CDTF">2023-07-14T20:59:00Z</dcterms:created>
  <dcterms:modified xsi:type="dcterms:W3CDTF">2025-11-06T17:48:00Z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0x010100B3762481C91E584CA6FC18036212F263</vt:lpwstr>
  </property>
  <property fmtid="{D5CDD505-2E9C-101B-9397-08002B2CF9AE}" pid="3" name="Order">
    <vt:r8>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4cb6fb25-f9bf-4512-b0f1-da07f80acaf3</vt:lpwstr>
  </property>
</Properties>
</file>